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182" w:rsidRPr="005C5983" w:rsidRDefault="00D60182" w:rsidP="00D60182">
      <w:pPr>
        <w:pStyle w:val="Titolo"/>
        <w:spacing w:line="360" w:lineRule="auto"/>
        <w:ind w:right="-398"/>
        <w:rPr>
          <w:rFonts w:ascii="Tahoma" w:hAnsi="Tahoma" w:cs="Tahoma"/>
          <w:b/>
          <w:bCs/>
          <w:szCs w:val="24"/>
        </w:rPr>
      </w:pPr>
      <w:r w:rsidRPr="005C5983">
        <w:rPr>
          <w:rFonts w:ascii="Tahoma" w:hAnsi="Tahoma" w:cs="Tahoma"/>
          <w:b/>
          <w:bCs/>
          <w:szCs w:val="24"/>
        </w:rPr>
        <w:t>TRIBUNALE DI ………</w:t>
      </w:r>
    </w:p>
    <w:p w:rsidR="00D60182" w:rsidRPr="001E1F7F" w:rsidRDefault="00D60182" w:rsidP="00D60182">
      <w:pPr>
        <w:pStyle w:val="Titolo"/>
        <w:spacing w:line="360" w:lineRule="auto"/>
        <w:ind w:right="-398"/>
        <w:rPr>
          <w:rFonts w:ascii="Tahoma" w:hAnsi="Tahoma" w:cs="Tahoma"/>
          <w:b/>
          <w:bCs/>
          <w:szCs w:val="24"/>
          <w:vertAlign w:val="superscript"/>
        </w:rPr>
      </w:pPr>
      <w:r w:rsidRPr="005C5983">
        <w:rPr>
          <w:rFonts w:ascii="Tahoma" w:hAnsi="Tahoma" w:cs="Tahoma"/>
          <w:b/>
          <w:bCs/>
          <w:szCs w:val="24"/>
        </w:rPr>
        <w:t>Sezione Lavoro</w:t>
      </w:r>
      <w:r w:rsidRPr="001E1F7F">
        <w:rPr>
          <w:rFonts w:ascii="Tahoma" w:hAnsi="Tahoma" w:cs="Tahoma"/>
          <w:bCs/>
          <w:szCs w:val="24"/>
          <w:vertAlign w:val="superscript"/>
        </w:rPr>
        <w:t>(1)</w:t>
      </w:r>
    </w:p>
    <w:p w:rsidR="00D60182" w:rsidRPr="00C71430" w:rsidRDefault="00D60182" w:rsidP="00D60182">
      <w:pPr>
        <w:pStyle w:val="Sottotitolo"/>
        <w:ind w:right="-398"/>
        <w:rPr>
          <w:rFonts w:ascii="Tahoma" w:hAnsi="Tahoma" w:cs="Tahoma"/>
          <w:szCs w:val="24"/>
          <w:vertAlign w:val="superscript"/>
        </w:rPr>
      </w:pPr>
      <w:r w:rsidRPr="005C5983">
        <w:rPr>
          <w:rFonts w:ascii="Tahoma" w:hAnsi="Tahoma" w:cs="Tahoma"/>
          <w:szCs w:val="24"/>
        </w:rPr>
        <w:t>R.G. N° ………</w:t>
      </w:r>
      <w:r w:rsidRPr="00C71430">
        <w:rPr>
          <w:rFonts w:ascii="Tahoma" w:hAnsi="Tahoma" w:cs="Tahoma"/>
          <w:b w:val="0"/>
          <w:szCs w:val="24"/>
          <w:vertAlign w:val="superscript"/>
        </w:rPr>
        <w:t>(2)</w:t>
      </w:r>
    </w:p>
    <w:p w:rsidR="00D60182" w:rsidRPr="005C5983" w:rsidRDefault="00D60182" w:rsidP="00D60182">
      <w:pPr>
        <w:pStyle w:val="Sottotitolo"/>
        <w:ind w:right="-398"/>
        <w:rPr>
          <w:rFonts w:ascii="Tahoma" w:hAnsi="Tahoma" w:cs="Tahoma"/>
          <w:szCs w:val="24"/>
        </w:rPr>
      </w:pPr>
      <w:r w:rsidRPr="005C5983">
        <w:rPr>
          <w:rFonts w:ascii="Tahoma" w:hAnsi="Tahoma" w:cs="Tahoma"/>
          <w:szCs w:val="24"/>
        </w:rPr>
        <w:t xml:space="preserve">Giudice del Lavoro </w:t>
      </w:r>
      <w:r w:rsidRPr="00176A44">
        <w:rPr>
          <w:rFonts w:ascii="Tahoma" w:hAnsi="Tahoma" w:cs="Tahoma"/>
          <w:b w:val="0"/>
          <w:i/>
          <w:szCs w:val="24"/>
        </w:rPr>
        <w:t>(nome e cognome del Giudice)</w:t>
      </w:r>
    </w:p>
    <w:p w:rsidR="00D60182" w:rsidRPr="007E48F6" w:rsidRDefault="00D60182" w:rsidP="00D60182">
      <w:pPr>
        <w:spacing w:line="360" w:lineRule="auto"/>
        <w:ind w:right="-398"/>
        <w:jc w:val="center"/>
        <w:rPr>
          <w:rFonts w:ascii="Tahoma" w:hAnsi="Tahoma" w:cs="Tahoma"/>
          <w:b/>
          <w:sz w:val="24"/>
          <w:szCs w:val="24"/>
        </w:rPr>
      </w:pPr>
      <w:r w:rsidRPr="007E48F6">
        <w:rPr>
          <w:rFonts w:ascii="Tahoma" w:hAnsi="Tahoma" w:cs="Tahoma"/>
          <w:b/>
          <w:sz w:val="24"/>
          <w:szCs w:val="24"/>
        </w:rPr>
        <w:t>MEMORIA DIFENSIVA</w:t>
      </w:r>
    </w:p>
    <w:p w:rsidR="00D60182" w:rsidRPr="007E48F6" w:rsidRDefault="00D60182" w:rsidP="00D60182">
      <w:pPr>
        <w:spacing w:line="360" w:lineRule="auto"/>
        <w:ind w:right="-398"/>
        <w:jc w:val="both"/>
        <w:rPr>
          <w:rFonts w:ascii="Tahoma" w:hAnsi="Tahoma" w:cs="Tahoma"/>
          <w:sz w:val="22"/>
          <w:szCs w:val="22"/>
        </w:rPr>
      </w:pPr>
      <w:r w:rsidRPr="007E48F6">
        <w:rPr>
          <w:rFonts w:ascii="Tahoma" w:hAnsi="Tahoma" w:cs="Tahoma"/>
          <w:sz w:val="22"/>
          <w:szCs w:val="22"/>
        </w:rPr>
        <w:t xml:space="preserve">per il </w:t>
      </w:r>
      <w:r w:rsidRPr="007E48F6">
        <w:rPr>
          <w:rFonts w:ascii="Tahoma" w:hAnsi="Tahoma" w:cs="Tahoma"/>
          <w:b/>
          <w:sz w:val="22"/>
          <w:szCs w:val="22"/>
        </w:rPr>
        <w:t>Ministero dell’Istruzione, dell’Università e della Ricerca</w:t>
      </w:r>
      <w:r w:rsidRPr="007E48F6">
        <w:rPr>
          <w:rFonts w:ascii="Tahoma" w:hAnsi="Tahoma" w:cs="Tahoma"/>
          <w:sz w:val="22"/>
          <w:szCs w:val="22"/>
        </w:rPr>
        <w:t xml:space="preserve">, in persona del Ministro </w:t>
      </w:r>
      <w:r w:rsidRPr="007E48F6">
        <w:rPr>
          <w:rFonts w:ascii="Tahoma" w:hAnsi="Tahoma" w:cs="Tahoma"/>
          <w:i/>
          <w:sz w:val="22"/>
          <w:szCs w:val="22"/>
        </w:rPr>
        <w:t>pro tempore</w:t>
      </w:r>
      <w:r>
        <w:rPr>
          <w:rFonts w:ascii="Tahoma" w:hAnsi="Tahoma" w:cs="Tahoma"/>
          <w:sz w:val="22"/>
          <w:szCs w:val="22"/>
        </w:rPr>
        <w:t xml:space="preserve">, </w:t>
      </w:r>
      <w:r w:rsidRPr="007E48F6">
        <w:rPr>
          <w:rFonts w:ascii="Tahoma" w:hAnsi="Tahoma" w:cs="Tahoma"/>
          <w:bCs/>
          <w:sz w:val="22"/>
          <w:szCs w:val="22"/>
        </w:rPr>
        <w:t>C.</w:t>
      </w:r>
      <w:r w:rsidRPr="007E48F6">
        <w:rPr>
          <w:rFonts w:ascii="Tahoma" w:hAnsi="Tahoma" w:cs="Tahoma"/>
          <w:sz w:val="22"/>
          <w:szCs w:val="22"/>
        </w:rPr>
        <w:t xml:space="preserve">F. </w:t>
      </w:r>
      <w:r>
        <w:rPr>
          <w:rFonts w:ascii="Tahoma" w:hAnsi="Tahoma" w:cs="Tahoma"/>
          <w:sz w:val="22"/>
          <w:szCs w:val="22"/>
        </w:rPr>
        <w:t>………….., e per (</w:t>
      </w:r>
      <w:r w:rsidRPr="00622FC2">
        <w:rPr>
          <w:rFonts w:ascii="Tahoma" w:hAnsi="Tahoma" w:cs="Tahoma"/>
          <w:bCs/>
          <w:i/>
          <w:sz w:val="22"/>
          <w:szCs w:val="22"/>
        </w:rPr>
        <w:t xml:space="preserve">aggiungere anche la </w:t>
      </w:r>
      <w:r w:rsidRPr="00EA221A">
        <w:rPr>
          <w:rFonts w:ascii="Tahoma" w:hAnsi="Tahoma" w:cs="Tahoma"/>
          <w:bCs/>
          <w:i/>
          <w:sz w:val="22"/>
          <w:szCs w:val="22"/>
        </w:rPr>
        <w:t>denominazione dell’Istituzione Scolastica</w:t>
      </w:r>
      <w:r w:rsidRPr="00622FC2">
        <w:rPr>
          <w:rFonts w:ascii="Tahoma" w:hAnsi="Tahoma" w:cs="Tahoma"/>
          <w:bCs/>
          <w:i/>
          <w:sz w:val="22"/>
          <w:szCs w:val="22"/>
        </w:rPr>
        <w:t xml:space="preserve"> nel caso in cui nel ricorso introduttivo sia indicata espressamente)</w:t>
      </w:r>
      <w:r>
        <w:rPr>
          <w:rFonts w:ascii="Tahoma" w:hAnsi="Tahoma" w:cs="Tahoma"/>
          <w:sz w:val="22"/>
          <w:szCs w:val="22"/>
        </w:rPr>
        <w:t xml:space="preserve"> </w:t>
      </w:r>
      <w:r w:rsidRPr="00EA221A">
        <w:rPr>
          <w:rFonts w:ascii="Tahoma" w:hAnsi="Tahoma" w:cs="Tahoma"/>
          <w:b/>
          <w:sz w:val="22"/>
          <w:szCs w:val="22"/>
        </w:rPr>
        <w:t>l’Istituto</w:t>
      </w:r>
      <w:r>
        <w:rPr>
          <w:rFonts w:ascii="Tahoma" w:hAnsi="Tahoma" w:cs="Tahoma"/>
          <w:b/>
          <w:sz w:val="22"/>
          <w:szCs w:val="22"/>
        </w:rPr>
        <w:t xml:space="preserve"> </w:t>
      </w:r>
      <w:r w:rsidRPr="00EA221A">
        <w:rPr>
          <w:rFonts w:ascii="Tahoma" w:hAnsi="Tahoma" w:cs="Tahoma"/>
          <w:b/>
          <w:sz w:val="22"/>
          <w:szCs w:val="22"/>
        </w:rPr>
        <w:t>………</w:t>
      </w:r>
      <w:r>
        <w:rPr>
          <w:rFonts w:ascii="Tahoma" w:hAnsi="Tahoma" w:cs="Tahoma"/>
          <w:b/>
          <w:sz w:val="22"/>
          <w:szCs w:val="22"/>
        </w:rPr>
        <w:t xml:space="preserve">, </w:t>
      </w:r>
      <w:r>
        <w:rPr>
          <w:rFonts w:ascii="Tahoma" w:hAnsi="Tahoma" w:cs="Tahoma"/>
          <w:sz w:val="22"/>
          <w:szCs w:val="22"/>
        </w:rPr>
        <w:t>in persona del rappresentante legale p.t</w:t>
      </w:r>
      <w:r>
        <w:rPr>
          <w:rFonts w:ascii="Tahoma" w:hAnsi="Tahoma" w:cs="Tahoma"/>
          <w:bCs/>
          <w:i/>
          <w:sz w:val="22"/>
          <w:szCs w:val="22"/>
        </w:rPr>
        <w:t xml:space="preserve">, </w:t>
      </w:r>
      <w:r w:rsidRPr="00EA221A">
        <w:rPr>
          <w:rFonts w:ascii="Tahoma" w:hAnsi="Tahoma" w:cs="Tahoma"/>
          <w:bCs/>
          <w:sz w:val="22"/>
          <w:szCs w:val="22"/>
        </w:rPr>
        <w:t>C.F.</w:t>
      </w:r>
      <w:r>
        <w:rPr>
          <w:rFonts w:ascii="Tahoma" w:hAnsi="Tahoma" w:cs="Tahoma"/>
          <w:sz w:val="22"/>
          <w:szCs w:val="22"/>
        </w:rPr>
        <w:t xml:space="preserve"> ………….., rappresentato/ i</w:t>
      </w:r>
      <w:r w:rsidRPr="007E48F6">
        <w:rPr>
          <w:rFonts w:ascii="Tahoma" w:hAnsi="Tahoma" w:cs="Tahoma"/>
          <w:sz w:val="22"/>
          <w:szCs w:val="22"/>
        </w:rPr>
        <w:t xml:space="preserve"> e difesi ex art.417 bis c.p.c. nel testo introdotto dal D.lgs. 80/98 da</w:t>
      </w:r>
      <w:r>
        <w:rPr>
          <w:rFonts w:ascii="Tahoma" w:hAnsi="Tahoma" w:cs="Tahoma"/>
          <w:sz w:val="22"/>
          <w:szCs w:val="22"/>
        </w:rPr>
        <w:t>l Dr. (nome e cognome del Dirigente Scolastico)</w:t>
      </w:r>
      <w:r w:rsidRPr="007E48F6">
        <w:rPr>
          <w:rFonts w:ascii="Tahoma" w:hAnsi="Tahoma" w:cs="Tahoma"/>
          <w:sz w:val="22"/>
          <w:szCs w:val="22"/>
        </w:rPr>
        <w:t>, giusta delega</w:t>
      </w:r>
      <w:r>
        <w:rPr>
          <w:rFonts w:ascii="Tahoma" w:hAnsi="Tahoma" w:cs="Tahoma"/>
          <w:sz w:val="22"/>
          <w:szCs w:val="22"/>
        </w:rPr>
        <w:t xml:space="preserve"> in atti</w:t>
      </w:r>
      <w:r w:rsidRPr="007E48F6">
        <w:rPr>
          <w:rFonts w:ascii="Tahoma" w:hAnsi="Tahoma" w:cs="Tahoma"/>
          <w:sz w:val="22"/>
          <w:szCs w:val="22"/>
        </w:rPr>
        <w:t>, elettivamente domicil</w:t>
      </w:r>
      <w:r>
        <w:rPr>
          <w:rFonts w:ascii="Tahoma" w:hAnsi="Tahoma" w:cs="Tahoma"/>
          <w:sz w:val="22"/>
          <w:szCs w:val="22"/>
        </w:rPr>
        <w:t xml:space="preserve">iato/ i presso </w:t>
      </w:r>
      <w:r w:rsidRPr="006408C0">
        <w:rPr>
          <w:rFonts w:ascii="Tahoma" w:hAnsi="Tahoma" w:cs="Tahoma"/>
          <w:i/>
          <w:sz w:val="22"/>
          <w:szCs w:val="22"/>
        </w:rPr>
        <w:t>(denominazione dell’</w:t>
      </w:r>
      <w:r>
        <w:rPr>
          <w:rFonts w:ascii="Tahoma" w:hAnsi="Tahoma" w:cs="Tahoma"/>
          <w:i/>
          <w:sz w:val="22"/>
          <w:szCs w:val="22"/>
        </w:rPr>
        <w:t>Istituzione S</w:t>
      </w:r>
      <w:r w:rsidRPr="006408C0">
        <w:rPr>
          <w:rFonts w:ascii="Tahoma" w:hAnsi="Tahoma" w:cs="Tahoma"/>
          <w:i/>
          <w:sz w:val="22"/>
          <w:szCs w:val="22"/>
        </w:rPr>
        <w:t>colastica)</w:t>
      </w:r>
      <w:r>
        <w:rPr>
          <w:rFonts w:ascii="Tahoma" w:hAnsi="Tahoma" w:cs="Tahoma"/>
          <w:sz w:val="22"/>
          <w:szCs w:val="22"/>
        </w:rPr>
        <w:t>, in ………….., Via …………. n. ……….</w:t>
      </w:r>
      <w:r w:rsidRPr="007E48F6">
        <w:rPr>
          <w:rFonts w:ascii="Tahoma" w:hAnsi="Tahoma" w:cs="Tahoma"/>
          <w:sz w:val="22"/>
          <w:szCs w:val="22"/>
        </w:rPr>
        <w:t>, presso cui andranno inviate le comunicazioni di Cancelleria, a</w:t>
      </w:r>
      <w:r>
        <w:rPr>
          <w:rFonts w:ascii="Tahoma" w:hAnsi="Tahoma" w:cs="Tahoma"/>
          <w:sz w:val="22"/>
          <w:szCs w:val="22"/>
        </w:rPr>
        <w:t>l numero di telefax …………………… e/o</w:t>
      </w:r>
      <w:r w:rsidRPr="007E48F6">
        <w:rPr>
          <w:rFonts w:ascii="Tahoma" w:hAnsi="Tahoma" w:cs="Tahoma"/>
          <w:sz w:val="22"/>
          <w:szCs w:val="22"/>
        </w:rPr>
        <w:t xml:space="preserve"> all’indirizzo di posta elettroni</w:t>
      </w:r>
      <w:r>
        <w:rPr>
          <w:rFonts w:ascii="Tahoma" w:hAnsi="Tahoma" w:cs="Tahoma"/>
          <w:sz w:val="22"/>
          <w:szCs w:val="22"/>
        </w:rPr>
        <w:t>ca certificata: ………………………..</w:t>
      </w:r>
      <w:r w:rsidRPr="007E48F6">
        <w:rPr>
          <w:rFonts w:ascii="Tahoma" w:hAnsi="Tahoma" w:cs="Tahoma"/>
          <w:sz w:val="22"/>
          <w:szCs w:val="22"/>
        </w:rPr>
        <w:t>;</w:t>
      </w:r>
    </w:p>
    <w:p w:rsidR="00D60182" w:rsidRDefault="00D60182" w:rsidP="00D60182">
      <w:pPr>
        <w:numPr>
          <w:ilvl w:val="0"/>
          <w:numId w:val="2"/>
        </w:numPr>
        <w:spacing w:line="360" w:lineRule="auto"/>
        <w:ind w:right="-398"/>
        <w:jc w:val="right"/>
        <w:rPr>
          <w:rFonts w:ascii="Tahoma" w:hAnsi="Tahoma" w:cs="Tahoma"/>
          <w:b/>
          <w:i/>
          <w:sz w:val="22"/>
          <w:szCs w:val="22"/>
        </w:rPr>
      </w:pPr>
      <w:r>
        <w:rPr>
          <w:rFonts w:ascii="Tahoma" w:hAnsi="Tahoma" w:cs="Tahoma"/>
          <w:b/>
          <w:i/>
          <w:sz w:val="22"/>
          <w:szCs w:val="22"/>
        </w:rPr>
        <w:t>resistente/ i</w:t>
      </w:r>
      <w:r w:rsidRPr="007E48F6">
        <w:rPr>
          <w:rFonts w:ascii="Tahoma" w:hAnsi="Tahoma" w:cs="Tahoma"/>
          <w:b/>
          <w:i/>
          <w:sz w:val="22"/>
          <w:szCs w:val="22"/>
        </w:rPr>
        <w:t>-</w:t>
      </w:r>
    </w:p>
    <w:p w:rsidR="00D60182" w:rsidRPr="00DE327D" w:rsidRDefault="00D60182" w:rsidP="00D60182">
      <w:pPr>
        <w:spacing w:line="360" w:lineRule="auto"/>
        <w:ind w:left="720" w:right="-398"/>
        <w:jc w:val="center"/>
        <w:rPr>
          <w:rFonts w:ascii="Tahoma" w:hAnsi="Tahoma" w:cs="Tahoma"/>
          <w:b/>
          <w:i/>
          <w:sz w:val="22"/>
          <w:szCs w:val="22"/>
        </w:rPr>
      </w:pPr>
      <w:r>
        <w:rPr>
          <w:rFonts w:ascii="Tahoma" w:hAnsi="Tahoma" w:cs="Tahoma"/>
          <w:b/>
          <w:i/>
          <w:sz w:val="22"/>
          <w:szCs w:val="22"/>
        </w:rPr>
        <w:t>CONTRO</w:t>
      </w:r>
    </w:p>
    <w:p w:rsidR="00D60182" w:rsidRPr="007E48F6" w:rsidRDefault="00D60182" w:rsidP="00D60182">
      <w:pPr>
        <w:spacing w:line="360" w:lineRule="auto"/>
        <w:ind w:right="-398"/>
        <w:jc w:val="both"/>
        <w:rPr>
          <w:rFonts w:ascii="Tahoma" w:hAnsi="Tahoma" w:cs="Tahoma"/>
          <w:b/>
          <w:sz w:val="22"/>
          <w:szCs w:val="22"/>
        </w:rPr>
      </w:pPr>
      <w:r w:rsidRPr="00D260DD">
        <w:rPr>
          <w:rFonts w:ascii="Tahoma" w:hAnsi="Tahoma" w:cs="Tahoma"/>
          <w:bCs/>
          <w:i/>
          <w:sz w:val="22"/>
          <w:szCs w:val="22"/>
        </w:rPr>
        <w:t>(nome e cognome del ricorrente/ ricorrenti)</w:t>
      </w:r>
      <w:r w:rsidRPr="007E48F6">
        <w:rPr>
          <w:rFonts w:ascii="Tahoma" w:hAnsi="Tahoma" w:cs="Tahoma"/>
          <w:bCs/>
          <w:sz w:val="22"/>
          <w:szCs w:val="22"/>
        </w:rPr>
        <w:t xml:space="preserve">, </w:t>
      </w:r>
      <w:r w:rsidRPr="007E48F6">
        <w:rPr>
          <w:rFonts w:ascii="Tahoma" w:hAnsi="Tahoma" w:cs="Tahoma"/>
          <w:sz w:val="22"/>
          <w:szCs w:val="22"/>
        </w:rPr>
        <w:t>rappresentato</w:t>
      </w:r>
      <w:r>
        <w:rPr>
          <w:rFonts w:ascii="Tahoma" w:hAnsi="Tahoma" w:cs="Tahoma"/>
          <w:sz w:val="22"/>
          <w:szCs w:val="22"/>
        </w:rPr>
        <w:t>/ i</w:t>
      </w:r>
      <w:r w:rsidRPr="007E48F6">
        <w:rPr>
          <w:rFonts w:ascii="Tahoma" w:hAnsi="Tahoma" w:cs="Tahoma"/>
          <w:sz w:val="22"/>
          <w:szCs w:val="22"/>
        </w:rPr>
        <w:t xml:space="preserve"> e di</w:t>
      </w:r>
      <w:r>
        <w:rPr>
          <w:rFonts w:ascii="Tahoma" w:hAnsi="Tahoma" w:cs="Tahoma"/>
          <w:sz w:val="22"/>
          <w:szCs w:val="22"/>
        </w:rPr>
        <w:t>feso/ i dall’Avv. ………………</w:t>
      </w:r>
      <w:r w:rsidRPr="007E48F6">
        <w:rPr>
          <w:rFonts w:ascii="Tahoma" w:hAnsi="Tahoma" w:cs="Tahoma"/>
          <w:sz w:val="22"/>
          <w:szCs w:val="22"/>
        </w:rPr>
        <w:t>, elettivamente domiciliato</w:t>
      </w:r>
      <w:r>
        <w:rPr>
          <w:rFonts w:ascii="Tahoma" w:hAnsi="Tahoma" w:cs="Tahoma"/>
          <w:sz w:val="22"/>
          <w:szCs w:val="22"/>
        </w:rPr>
        <w:t>/ i</w:t>
      </w:r>
      <w:r w:rsidRPr="007E48F6">
        <w:rPr>
          <w:rFonts w:ascii="Tahoma" w:hAnsi="Tahoma" w:cs="Tahoma"/>
          <w:sz w:val="22"/>
          <w:szCs w:val="22"/>
        </w:rPr>
        <w:t xml:space="preserve"> presso il suo studio in</w:t>
      </w:r>
      <w:r>
        <w:rPr>
          <w:rFonts w:ascii="Tahoma" w:hAnsi="Tahoma" w:cs="Tahoma"/>
          <w:sz w:val="22"/>
          <w:szCs w:val="22"/>
        </w:rPr>
        <w:t xml:space="preserve"> ……………………. </w:t>
      </w:r>
      <w:r w:rsidRPr="007E48F6">
        <w:rPr>
          <w:rFonts w:ascii="Tahoma" w:hAnsi="Tahoma" w:cs="Tahoma"/>
          <w:sz w:val="22"/>
          <w:szCs w:val="22"/>
        </w:rPr>
        <w:t>,</w:t>
      </w:r>
      <w:r>
        <w:rPr>
          <w:rFonts w:ascii="Tahoma" w:hAnsi="Tahoma" w:cs="Tahoma"/>
          <w:sz w:val="22"/>
          <w:szCs w:val="22"/>
        </w:rPr>
        <w:t xml:space="preserve"> Via ……n. …</w:t>
      </w:r>
      <w:r w:rsidRPr="007E48F6">
        <w:rPr>
          <w:rFonts w:ascii="Tahoma" w:hAnsi="Tahoma" w:cs="Tahoma"/>
          <w:sz w:val="22"/>
          <w:szCs w:val="22"/>
        </w:rPr>
        <w:t>;</w:t>
      </w:r>
    </w:p>
    <w:p w:rsidR="00D60182" w:rsidRDefault="00D60182" w:rsidP="00D60182">
      <w:pPr>
        <w:numPr>
          <w:ilvl w:val="0"/>
          <w:numId w:val="1"/>
        </w:numPr>
        <w:spacing w:line="360" w:lineRule="auto"/>
        <w:ind w:right="-398"/>
        <w:jc w:val="right"/>
        <w:rPr>
          <w:rFonts w:ascii="Tahoma" w:hAnsi="Tahoma" w:cs="Tahoma"/>
          <w:b/>
          <w:i/>
          <w:sz w:val="22"/>
          <w:szCs w:val="22"/>
        </w:rPr>
      </w:pPr>
      <w:r w:rsidRPr="007E48F6">
        <w:rPr>
          <w:rFonts w:ascii="Tahoma" w:hAnsi="Tahoma" w:cs="Tahoma"/>
          <w:b/>
          <w:i/>
          <w:sz w:val="22"/>
          <w:szCs w:val="22"/>
        </w:rPr>
        <w:t>ricorrente</w:t>
      </w:r>
      <w:r>
        <w:rPr>
          <w:rFonts w:ascii="Tahoma" w:hAnsi="Tahoma" w:cs="Tahoma"/>
          <w:b/>
          <w:i/>
          <w:sz w:val="22"/>
          <w:szCs w:val="22"/>
        </w:rPr>
        <w:t>/ i</w:t>
      </w:r>
      <w:r w:rsidRPr="007E48F6">
        <w:rPr>
          <w:rFonts w:ascii="Tahoma" w:hAnsi="Tahoma" w:cs="Tahoma"/>
          <w:b/>
          <w:i/>
          <w:sz w:val="22"/>
          <w:szCs w:val="22"/>
        </w:rPr>
        <w:t>-</w:t>
      </w:r>
    </w:p>
    <w:p w:rsidR="00D60182" w:rsidRPr="002D1177" w:rsidRDefault="00D60182" w:rsidP="00D60182">
      <w:pPr>
        <w:spacing w:line="360" w:lineRule="auto"/>
        <w:ind w:right="-398"/>
        <w:rPr>
          <w:rFonts w:ascii="Tahoma" w:hAnsi="Tahoma" w:cs="Tahoma"/>
          <w:b/>
          <w:i/>
          <w:sz w:val="22"/>
          <w:szCs w:val="22"/>
        </w:rPr>
      </w:pPr>
    </w:p>
    <w:p w:rsidR="00D60182" w:rsidRPr="002D1177" w:rsidRDefault="00D60182" w:rsidP="00D60182">
      <w:pPr>
        <w:spacing w:line="360" w:lineRule="auto"/>
        <w:ind w:right="-398"/>
        <w:jc w:val="both"/>
        <w:rPr>
          <w:rFonts w:ascii="Tahoma" w:hAnsi="Tahoma" w:cs="Tahoma"/>
          <w:b/>
          <w:sz w:val="24"/>
          <w:szCs w:val="24"/>
        </w:rPr>
      </w:pP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r>
      <w:r>
        <w:rPr>
          <w:rFonts w:ascii="Tahoma" w:hAnsi="Tahoma" w:cs="Tahoma"/>
          <w:b/>
          <w:sz w:val="24"/>
          <w:szCs w:val="24"/>
        </w:rPr>
        <w:tab/>
        <w:t>PREMESSA</w:t>
      </w:r>
    </w:p>
    <w:p w:rsidR="00D60182" w:rsidRPr="007E48F6" w:rsidRDefault="00D60182" w:rsidP="00D60182">
      <w:pPr>
        <w:spacing w:line="360" w:lineRule="auto"/>
        <w:ind w:right="-398"/>
        <w:jc w:val="both"/>
        <w:rPr>
          <w:rFonts w:ascii="Tahoma" w:hAnsi="Tahoma" w:cs="Tahoma"/>
          <w:sz w:val="22"/>
          <w:szCs w:val="22"/>
        </w:rPr>
      </w:pPr>
      <w:r w:rsidRPr="007E48F6">
        <w:rPr>
          <w:rFonts w:ascii="Tahoma" w:hAnsi="Tahoma" w:cs="Tahoma"/>
          <w:sz w:val="22"/>
          <w:szCs w:val="22"/>
        </w:rPr>
        <w:t>Con ricorso ex art. 414 c.p.c., depositato in data</w:t>
      </w:r>
      <w:r>
        <w:rPr>
          <w:rFonts w:ascii="Tahoma" w:hAnsi="Tahoma" w:cs="Tahoma"/>
          <w:sz w:val="22"/>
          <w:szCs w:val="22"/>
        </w:rPr>
        <w:t xml:space="preserve"> ……………</w:t>
      </w:r>
      <w:r w:rsidRPr="007E48F6">
        <w:rPr>
          <w:rFonts w:ascii="Tahoma" w:hAnsi="Tahoma" w:cs="Tahoma"/>
          <w:sz w:val="22"/>
          <w:szCs w:val="22"/>
        </w:rPr>
        <w:t xml:space="preserve"> </w:t>
      </w:r>
      <w:r>
        <w:rPr>
          <w:rFonts w:ascii="Tahoma" w:hAnsi="Tahoma" w:cs="Tahoma"/>
          <w:sz w:val="22"/>
          <w:szCs w:val="22"/>
        </w:rPr>
        <w:t>e notificato in data</w:t>
      </w:r>
      <w:r w:rsidRPr="007E48F6">
        <w:rPr>
          <w:rFonts w:ascii="Tahoma" w:hAnsi="Tahoma" w:cs="Tahoma"/>
          <w:sz w:val="22"/>
          <w:szCs w:val="22"/>
        </w:rPr>
        <w:t xml:space="preserve"> </w:t>
      </w:r>
      <w:r>
        <w:rPr>
          <w:rFonts w:ascii="Tahoma" w:hAnsi="Tahoma" w:cs="Tahoma"/>
          <w:sz w:val="22"/>
          <w:szCs w:val="22"/>
        </w:rPr>
        <w:t xml:space="preserve">…………. </w:t>
      </w:r>
      <w:r w:rsidRPr="007E48F6">
        <w:rPr>
          <w:rFonts w:ascii="Tahoma" w:hAnsi="Tahoma" w:cs="Tahoma"/>
          <w:sz w:val="22"/>
          <w:szCs w:val="22"/>
        </w:rPr>
        <w:t xml:space="preserve">unitamente al pedissequo decreto di fissazione dell’udienza di discussione, </w:t>
      </w:r>
      <w:r>
        <w:rPr>
          <w:rFonts w:ascii="Tahoma" w:hAnsi="Tahoma" w:cs="Tahoma"/>
          <w:sz w:val="22"/>
          <w:szCs w:val="22"/>
        </w:rPr>
        <w:t xml:space="preserve">il sig./ i sig.ri </w:t>
      </w:r>
      <w:r w:rsidRPr="00D260DD">
        <w:rPr>
          <w:rFonts w:ascii="Tahoma" w:hAnsi="Tahoma" w:cs="Tahoma"/>
          <w:bCs/>
          <w:i/>
          <w:sz w:val="22"/>
          <w:szCs w:val="22"/>
        </w:rPr>
        <w:t>(nome e cognome del ricorrente/ ricorrenti)</w:t>
      </w:r>
      <w:r w:rsidRPr="007E48F6">
        <w:rPr>
          <w:rFonts w:ascii="Tahoma" w:hAnsi="Tahoma" w:cs="Tahoma"/>
          <w:sz w:val="22"/>
          <w:szCs w:val="22"/>
        </w:rPr>
        <w:t xml:space="preserve"> ha</w:t>
      </w:r>
      <w:r>
        <w:rPr>
          <w:rFonts w:ascii="Tahoma" w:hAnsi="Tahoma" w:cs="Tahoma"/>
          <w:sz w:val="22"/>
          <w:szCs w:val="22"/>
        </w:rPr>
        <w:t>/ hanno</w:t>
      </w:r>
      <w:r w:rsidRPr="007E48F6">
        <w:rPr>
          <w:rFonts w:ascii="Tahoma" w:hAnsi="Tahoma" w:cs="Tahoma"/>
          <w:sz w:val="22"/>
          <w:szCs w:val="22"/>
        </w:rPr>
        <w:t xml:space="preserve"> evocato in giudizio il Ministero dell’Istruzione dell’Università e</w:t>
      </w:r>
      <w:r>
        <w:rPr>
          <w:rFonts w:ascii="Tahoma" w:hAnsi="Tahoma" w:cs="Tahoma"/>
          <w:sz w:val="22"/>
          <w:szCs w:val="22"/>
        </w:rPr>
        <w:t xml:space="preserve"> per (</w:t>
      </w:r>
      <w:r w:rsidRPr="00622FC2">
        <w:rPr>
          <w:rFonts w:ascii="Tahoma" w:hAnsi="Tahoma" w:cs="Tahoma"/>
          <w:bCs/>
          <w:i/>
          <w:sz w:val="22"/>
          <w:szCs w:val="22"/>
        </w:rPr>
        <w:t xml:space="preserve">aggiungere anche la </w:t>
      </w:r>
      <w:r w:rsidRPr="00EA221A">
        <w:rPr>
          <w:rFonts w:ascii="Tahoma" w:hAnsi="Tahoma" w:cs="Tahoma"/>
          <w:bCs/>
          <w:i/>
          <w:sz w:val="22"/>
          <w:szCs w:val="22"/>
        </w:rPr>
        <w:t>denominazione dell’Istituzione Scolastica</w:t>
      </w:r>
      <w:r w:rsidRPr="00622FC2">
        <w:rPr>
          <w:rFonts w:ascii="Tahoma" w:hAnsi="Tahoma" w:cs="Tahoma"/>
          <w:bCs/>
          <w:i/>
          <w:sz w:val="22"/>
          <w:szCs w:val="22"/>
        </w:rPr>
        <w:t xml:space="preserve"> nel caso in cui nel ricorso introduttivo sia indicata espressamente)</w:t>
      </w:r>
      <w:r>
        <w:rPr>
          <w:rFonts w:ascii="Tahoma" w:hAnsi="Tahoma" w:cs="Tahoma"/>
          <w:sz w:val="22"/>
          <w:szCs w:val="22"/>
        </w:rPr>
        <w:t xml:space="preserve"> </w:t>
      </w:r>
      <w:r w:rsidRPr="007E0F17">
        <w:rPr>
          <w:rFonts w:ascii="Tahoma" w:hAnsi="Tahoma" w:cs="Tahoma"/>
          <w:sz w:val="22"/>
          <w:szCs w:val="22"/>
        </w:rPr>
        <w:t>l’Istituto ………,</w:t>
      </w:r>
      <w:r>
        <w:rPr>
          <w:rFonts w:ascii="Tahoma" w:hAnsi="Tahoma" w:cs="Tahoma"/>
          <w:sz w:val="22"/>
          <w:szCs w:val="22"/>
        </w:rPr>
        <w:t xml:space="preserve"> avanti il Tribunale di …………….</w:t>
      </w:r>
      <w:r w:rsidRPr="007E48F6">
        <w:rPr>
          <w:rFonts w:ascii="Tahoma" w:hAnsi="Tahoma" w:cs="Tahoma"/>
          <w:sz w:val="22"/>
          <w:szCs w:val="22"/>
        </w:rPr>
        <w:t>, in funzione di Giudice del Lavoro, per ivi sentire</w:t>
      </w:r>
      <w:r>
        <w:rPr>
          <w:rFonts w:ascii="Tahoma" w:hAnsi="Tahoma" w:cs="Tahoma"/>
          <w:sz w:val="22"/>
          <w:szCs w:val="22"/>
        </w:rPr>
        <w:t xml:space="preserve"> accogliere le conclusioni </w:t>
      </w:r>
      <w:r w:rsidRPr="007E48F6">
        <w:rPr>
          <w:rFonts w:ascii="Tahoma" w:hAnsi="Tahoma" w:cs="Tahoma"/>
          <w:sz w:val="22"/>
          <w:szCs w:val="22"/>
        </w:rPr>
        <w:t>che di seguito si trascrivono:</w:t>
      </w:r>
    </w:p>
    <w:p w:rsidR="00D60182" w:rsidRDefault="00D60182" w:rsidP="00D60182">
      <w:pPr>
        <w:spacing w:line="360" w:lineRule="auto"/>
        <w:rPr>
          <w:rFonts w:ascii="Tahoma" w:hAnsi="Tahoma" w:cs="Tahoma"/>
          <w:i/>
          <w:sz w:val="22"/>
          <w:szCs w:val="22"/>
        </w:rPr>
      </w:pPr>
      <w:r w:rsidRPr="00B37F20">
        <w:rPr>
          <w:rFonts w:ascii="Tahoma" w:hAnsi="Tahoma" w:cs="Tahoma"/>
          <w:i/>
          <w:sz w:val="22"/>
          <w:szCs w:val="22"/>
        </w:rPr>
        <w:t>1) (indicare le richieste del ricorrente/ i come da ricorso)</w:t>
      </w:r>
      <w:r>
        <w:rPr>
          <w:rFonts w:ascii="Tahoma" w:hAnsi="Tahoma" w:cs="Tahoma"/>
          <w:i/>
          <w:sz w:val="22"/>
          <w:szCs w:val="22"/>
        </w:rPr>
        <w:t>;</w:t>
      </w:r>
    </w:p>
    <w:p w:rsidR="00D60182" w:rsidRDefault="00D60182" w:rsidP="00D60182">
      <w:pPr>
        <w:spacing w:line="360" w:lineRule="auto"/>
        <w:rPr>
          <w:rFonts w:ascii="Tahoma" w:hAnsi="Tahoma" w:cs="Tahoma"/>
          <w:i/>
          <w:sz w:val="22"/>
          <w:szCs w:val="22"/>
        </w:rPr>
      </w:pPr>
      <w:r>
        <w:rPr>
          <w:rFonts w:ascii="Tahoma" w:hAnsi="Tahoma" w:cs="Tahoma"/>
          <w:i/>
          <w:sz w:val="22"/>
          <w:szCs w:val="22"/>
        </w:rPr>
        <w:t xml:space="preserve">2) ………………………………………………; </w:t>
      </w:r>
    </w:p>
    <w:p w:rsidR="00D60182" w:rsidRDefault="00D60182" w:rsidP="00D60182">
      <w:pPr>
        <w:spacing w:line="360" w:lineRule="auto"/>
        <w:jc w:val="center"/>
        <w:rPr>
          <w:rFonts w:ascii="Tahoma" w:hAnsi="Tahoma" w:cs="Tahoma"/>
          <w:sz w:val="22"/>
          <w:szCs w:val="22"/>
        </w:rPr>
      </w:pPr>
      <w:r w:rsidRPr="007811C2">
        <w:rPr>
          <w:rFonts w:ascii="Tahoma" w:hAnsi="Tahoma" w:cs="Tahoma"/>
          <w:sz w:val="22"/>
          <w:szCs w:val="22"/>
        </w:rPr>
        <w:t>* * *</w:t>
      </w:r>
    </w:p>
    <w:p w:rsidR="00D60182" w:rsidRPr="007811C2" w:rsidRDefault="00D60182" w:rsidP="00D60182">
      <w:pPr>
        <w:pStyle w:val="Stile"/>
        <w:spacing w:before="4" w:line="360" w:lineRule="auto"/>
        <w:ind w:right="96"/>
        <w:jc w:val="both"/>
        <w:rPr>
          <w:rFonts w:ascii="Tahoma" w:hAnsi="Tahoma" w:cs="Tahoma"/>
          <w:sz w:val="22"/>
          <w:szCs w:val="22"/>
        </w:rPr>
      </w:pPr>
      <w:r>
        <w:rPr>
          <w:rFonts w:ascii="Tahoma" w:hAnsi="Tahoma" w:cs="Tahoma"/>
          <w:sz w:val="22"/>
          <w:szCs w:val="22"/>
        </w:rPr>
        <w:t xml:space="preserve">Con il presente atto si costituisce/ si costituiscono il </w:t>
      </w:r>
      <w:r w:rsidRPr="007811C2">
        <w:rPr>
          <w:rFonts w:ascii="Tahoma" w:hAnsi="Tahoma" w:cs="Tahoma"/>
          <w:sz w:val="22"/>
          <w:szCs w:val="22"/>
        </w:rPr>
        <w:t>Ministero dell’Istruzione, dell’Università e della Ricerca,</w:t>
      </w:r>
      <w:r w:rsidRPr="007E48F6">
        <w:rPr>
          <w:rFonts w:ascii="Tahoma" w:hAnsi="Tahoma" w:cs="Tahoma"/>
          <w:sz w:val="22"/>
          <w:szCs w:val="22"/>
        </w:rPr>
        <w:t xml:space="preserve"> in persona del Ministro </w:t>
      </w:r>
      <w:r w:rsidRPr="007E48F6">
        <w:rPr>
          <w:rFonts w:ascii="Tahoma" w:hAnsi="Tahoma" w:cs="Tahoma"/>
          <w:i/>
          <w:sz w:val="22"/>
          <w:szCs w:val="22"/>
        </w:rPr>
        <w:t>pro tempore</w:t>
      </w:r>
      <w:r>
        <w:rPr>
          <w:rFonts w:ascii="Tahoma" w:hAnsi="Tahoma" w:cs="Tahoma"/>
          <w:sz w:val="22"/>
          <w:szCs w:val="22"/>
        </w:rPr>
        <w:t xml:space="preserve"> e per (</w:t>
      </w:r>
      <w:r w:rsidRPr="00622FC2">
        <w:rPr>
          <w:rFonts w:ascii="Tahoma" w:hAnsi="Tahoma" w:cs="Tahoma"/>
          <w:bCs/>
          <w:i/>
          <w:sz w:val="22"/>
          <w:szCs w:val="22"/>
        </w:rPr>
        <w:t xml:space="preserve">aggiungere anche la </w:t>
      </w:r>
      <w:r w:rsidRPr="00EA221A">
        <w:rPr>
          <w:rFonts w:ascii="Tahoma" w:hAnsi="Tahoma" w:cs="Tahoma"/>
          <w:bCs/>
          <w:i/>
          <w:sz w:val="22"/>
          <w:szCs w:val="22"/>
        </w:rPr>
        <w:t>denominazione dell’Istituzione Scolastica</w:t>
      </w:r>
      <w:r w:rsidRPr="00622FC2">
        <w:rPr>
          <w:rFonts w:ascii="Tahoma" w:hAnsi="Tahoma" w:cs="Tahoma"/>
          <w:bCs/>
          <w:i/>
          <w:sz w:val="22"/>
          <w:szCs w:val="22"/>
        </w:rPr>
        <w:t xml:space="preserve"> nel caso in cui nel ricorso introduttivo sia indicata espressamente)</w:t>
      </w:r>
      <w:r>
        <w:rPr>
          <w:rFonts w:ascii="Tahoma" w:hAnsi="Tahoma" w:cs="Tahoma"/>
          <w:sz w:val="22"/>
          <w:szCs w:val="22"/>
        </w:rPr>
        <w:t xml:space="preserve"> </w:t>
      </w:r>
      <w:r w:rsidRPr="007811C2">
        <w:rPr>
          <w:rFonts w:ascii="Tahoma" w:hAnsi="Tahoma" w:cs="Tahoma"/>
          <w:sz w:val="22"/>
          <w:szCs w:val="22"/>
        </w:rPr>
        <w:t>l’Istituto ………,</w:t>
      </w:r>
      <w:r>
        <w:rPr>
          <w:rFonts w:ascii="Tahoma" w:hAnsi="Tahoma" w:cs="Tahoma"/>
          <w:b/>
          <w:sz w:val="22"/>
          <w:szCs w:val="22"/>
        </w:rPr>
        <w:t xml:space="preserve"> </w:t>
      </w:r>
      <w:r>
        <w:rPr>
          <w:rFonts w:ascii="Tahoma" w:hAnsi="Tahoma" w:cs="Tahoma"/>
          <w:sz w:val="22"/>
          <w:szCs w:val="22"/>
        </w:rPr>
        <w:t xml:space="preserve">in persona del Dr. </w:t>
      </w:r>
      <w:r w:rsidRPr="00D260DD">
        <w:rPr>
          <w:rFonts w:ascii="Tahoma" w:hAnsi="Tahoma" w:cs="Tahoma"/>
          <w:bCs/>
          <w:i/>
          <w:sz w:val="22"/>
          <w:szCs w:val="22"/>
        </w:rPr>
        <w:t>(nome e cognome del Dirigente Scolastico)</w:t>
      </w:r>
      <w:r>
        <w:rPr>
          <w:rFonts w:ascii="Tahoma" w:hAnsi="Tahoma" w:cs="Tahoma"/>
          <w:bCs/>
          <w:i/>
          <w:sz w:val="22"/>
          <w:szCs w:val="22"/>
        </w:rPr>
        <w:t xml:space="preserve"> </w:t>
      </w:r>
      <w:r>
        <w:rPr>
          <w:rFonts w:ascii="Tahoma" w:hAnsi="Tahoma" w:cs="Tahoma"/>
          <w:bCs/>
          <w:sz w:val="22"/>
          <w:szCs w:val="22"/>
        </w:rPr>
        <w:t>come sopra rappresentato/ i e difeso/ i</w:t>
      </w:r>
      <w:r w:rsidRPr="007811C2">
        <w:rPr>
          <w:rFonts w:ascii="Tahoma" w:hAnsi="Tahoma" w:cs="Tahoma"/>
          <w:sz w:val="22"/>
          <w:szCs w:val="22"/>
        </w:rPr>
        <w:t xml:space="preserve"> per contestare </w:t>
      </w:r>
      <w:r>
        <w:rPr>
          <w:rFonts w:ascii="Tahoma" w:hAnsi="Tahoma" w:cs="Tahoma"/>
          <w:sz w:val="22"/>
          <w:szCs w:val="22"/>
        </w:rPr>
        <w:t>quanto dedotto nel ricorso dal</w:t>
      </w:r>
      <w:r w:rsidRPr="007811C2">
        <w:rPr>
          <w:rFonts w:ascii="Tahoma" w:hAnsi="Tahoma" w:cs="Tahoma"/>
          <w:sz w:val="22"/>
          <w:szCs w:val="22"/>
        </w:rPr>
        <w:t xml:space="preserve"> ricorrente</w:t>
      </w:r>
      <w:r>
        <w:rPr>
          <w:rFonts w:ascii="Tahoma" w:hAnsi="Tahoma" w:cs="Tahoma"/>
          <w:sz w:val="22"/>
          <w:szCs w:val="22"/>
        </w:rPr>
        <w:t>/ i</w:t>
      </w:r>
      <w:r w:rsidRPr="007811C2">
        <w:rPr>
          <w:rFonts w:ascii="Tahoma" w:hAnsi="Tahoma" w:cs="Tahoma"/>
          <w:sz w:val="22"/>
          <w:szCs w:val="22"/>
        </w:rPr>
        <w:t xml:space="preserve"> in quanto </w:t>
      </w:r>
      <w:r>
        <w:rPr>
          <w:rFonts w:ascii="Tahoma" w:hAnsi="Tahoma" w:cs="Tahoma"/>
          <w:sz w:val="22"/>
          <w:szCs w:val="22"/>
        </w:rPr>
        <w:t>infondato</w:t>
      </w:r>
      <w:r w:rsidRPr="007811C2">
        <w:rPr>
          <w:rFonts w:ascii="Tahoma" w:hAnsi="Tahoma" w:cs="Tahoma"/>
          <w:sz w:val="22"/>
          <w:szCs w:val="22"/>
        </w:rPr>
        <w:t xml:space="preserve"> in fatto e in diritto e chiedere la reiezione delle doma</w:t>
      </w:r>
      <w:r>
        <w:rPr>
          <w:rFonts w:ascii="Tahoma" w:hAnsi="Tahoma" w:cs="Tahoma"/>
          <w:sz w:val="22"/>
          <w:szCs w:val="22"/>
        </w:rPr>
        <w:t xml:space="preserve">nde proposte </w:t>
      </w:r>
      <w:r w:rsidRPr="007811C2">
        <w:rPr>
          <w:rFonts w:ascii="Tahoma" w:hAnsi="Tahoma" w:cs="Tahoma"/>
          <w:sz w:val="22"/>
          <w:szCs w:val="22"/>
        </w:rPr>
        <w:t>per i seguenti motivi.</w:t>
      </w:r>
    </w:p>
    <w:p w:rsidR="00D60182" w:rsidRDefault="00D60182" w:rsidP="00D60182">
      <w:pPr>
        <w:spacing w:line="360" w:lineRule="auto"/>
        <w:jc w:val="both"/>
        <w:rPr>
          <w:rFonts w:ascii="Tahoma" w:hAnsi="Tahoma" w:cs="Tahoma"/>
          <w:sz w:val="22"/>
          <w:szCs w:val="22"/>
        </w:rPr>
      </w:pPr>
    </w:p>
    <w:p w:rsidR="00D60182" w:rsidRDefault="00D60182" w:rsidP="00D60182">
      <w:pPr>
        <w:spacing w:line="360" w:lineRule="auto"/>
        <w:jc w:val="both"/>
        <w:rPr>
          <w:rFonts w:ascii="Tahoma" w:hAnsi="Tahoma" w:cs="Tahoma"/>
          <w:b/>
          <w:sz w:val="24"/>
          <w:szCs w:val="24"/>
        </w:rPr>
      </w:pP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 xml:space="preserve">  </w:t>
      </w:r>
      <w:r w:rsidRPr="00F32984">
        <w:rPr>
          <w:rFonts w:ascii="Tahoma" w:hAnsi="Tahoma" w:cs="Tahoma"/>
          <w:b/>
          <w:sz w:val="24"/>
          <w:szCs w:val="24"/>
        </w:rPr>
        <w:t>FATTO</w:t>
      </w:r>
    </w:p>
    <w:p w:rsidR="00D60182" w:rsidRPr="00F32984" w:rsidRDefault="00D60182" w:rsidP="00D60182">
      <w:pPr>
        <w:spacing w:line="360" w:lineRule="auto"/>
        <w:jc w:val="both"/>
        <w:rPr>
          <w:rFonts w:ascii="Tahoma" w:hAnsi="Tahoma" w:cs="Tahoma"/>
          <w:b/>
          <w:i/>
          <w:sz w:val="22"/>
          <w:szCs w:val="22"/>
        </w:rPr>
      </w:pPr>
    </w:p>
    <w:p w:rsidR="00D60182" w:rsidRPr="00F32984" w:rsidRDefault="00D60182" w:rsidP="00D60182">
      <w:pPr>
        <w:spacing w:line="360" w:lineRule="auto"/>
        <w:jc w:val="both"/>
        <w:rPr>
          <w:rFonts w:ascii="Tahoma" w:hAnsi="Tahoma" w:cs="Tahoma"/>
          <w:i/>
          <w:sz w:val="22"/>
          <w:szCs w:val="22"/>
        </w:rPr>
      </w:pPr>
      <w:r w:rsidRPr="00F32984">
        <w:rPr>
          <w:rFonts w:ascii="Tahoma" w:hAnsi="Tahoma" w:cs="Tahoma"/>
          <w:i/>
          <w:sz w:val="22"/>
          <w:szCs w:val="22"/>
        </w:rPr>
        <w:t>(addurre le ragioni di fatto</w:t>
      </w:r>
      <w:r>
        <w:rPr>
          <w:rFonts w:ascii="Tahoma" w:hAnsi="Tahoma" w:cs="Tahoma"/>
          <w:i/>
          <w:sz w:val="22"/>
          <w:szCs w:val="22"/>
        </w:rPr>
        <w:t xml:space="preserve"> + la contestazione specifica dei fatti addotti da controparte.</w:t>
      </w:r>
      <w:r w:rsidRPr="00F32984">
        <w:rPr>
          <w:rFonts w:ascii="Tahoma" w:hAnsi="Tahoma" w:cs="Tahoma"/>
          <w:i/>
          <w:sz w:val="22"/>
          <w:szCs w:val="22"/>
        </w:rPr>
        <w:t>)</w:t>
      </w:r>
    </w:p>
    <w:p w:rsidR="00D60182" w:rsidRDefault="00D60182" w:rsidP="00D60182">
      <w:pPr>
        <w:spacing w:line="360" w:lineRule="auto"/>
        <w:jc w:val="both"/>
        <w:rPr>
          <w:rFonts w:ascii="Tahoma" w:hAnsi="Tahoma" w:cs="Tahoma"/>
          <w:sz w:val="24"/>
          <w:szCs w:val="24"/>
        </w:rPr>
      </w:pPr>
    </w:p>
    <w:p w:rsidR="00D60182" w:rsidRDefault="00D60182" w:rsidP="00D60182">
      <w:pPr>
        <w:spacing w:line="360" w:lineRule="auto"/>
        <w:ind w:left="2832" w:firstLine="708"/>
        <w:jc w:val="both"/>
        <w:rPr>
          <w:rFonts w:ascii="Tahoma" w:hAnsi="Tahoma" w:cs="Tahoma"/>
          <w:b/>
          <w:sz w:val="24"/>
          <w:szCs w:val="24"/>
        </w:rPr>
      </w:pPr>
      <w:r w:rsidRPr="00F32984">
        <w:rPr>
          <w:rFonts w:ascii="Tahoma" w:hAnsi="Tahoma" w:cs="Tahoma"/>
          <w:b/>
          <w:sz w:val="24"/>
          <w:szCs w:val="24"/>
        </w:rPr>
        <w:t>DIRITTO</w:t>
      </w:r>
    </w:p>
    <w:p w:rsidR="00D60182" w:rsidRDefault="00D60182" w:rsidP="00D60182">
      <w:pPr>
        <w:spacing w:line="360" w:lineRule="auto"/>
        <w:ind w:left="2832" w:firstLine="708"/>
        <w:jc w:val="both"/>
        <w:rPr>
          <w:rFonts w:ascii="Tahoma" w:hAnsi="Tahoma" w:cs="Tahoma"/>
          <w:b/>
          <w:sz w:val="24"/>
          <w:szCs w:val="24"/>
        </w:rPr>
      </w:pPr>
    </w:p>
    <w:p w:rsidR="00D60182" w:rsidRDefault="00D60182" w:rsidP="00D60182">
      <w:pPr>
        <w:spacing w:line="360" w:lineRule="auto"/>
        <w:jc w:val="both"/>
        <w:rPr>
          <w:rFonts w:ascii="Tahoma" w:hAnsi="Tahoma" w:cs="Tahoma"/>
          <w:i/>
          <w:sz w:val="22"/>
          <w:szCs w:val="22"/>
        </w:rPr>
      </w:pPr>
      <w:r>
        <w:rPr>
          <w:rFonts w:ascii="Tahoma" w:hAnsi="Tahoma" w:cs="Tahoma"/>
          <w:i/>
          <w:sz w:val="22"/>
          <w:szCs w:val="22"/>
        </w:rPr>
        <w:t>(addurre le ragioni di diritto</w:t>
      </w:r>
      <w:r w:rsidRPr="00F32984">
        <w:rPr>
          <w:rFonts w:ascii="Tahoma" w:hAnsi="Tahoma" w:cs="Tahoma"/>
          <w:i/>
          <w:sz w:val="22"/>
          <w:szCs w:val="22"/>
        </w:rPr>
        <w:t>)</w:t>
      </w:r>
    </w:p>
    <w:p w:rsidR="00D60182" w:rsidRDefault="00D60182" w:rsidP="00D60182">
      <w:pPr>
        <w:spacing w:line="360" w:lineRule="auto"/>
        <w:jc w:val="both"/>
        <w:rPr>
          <w:rFonts w:ascii="Tahoma" w:hAnsi="Tahoma" w:cs="Tahoma"/>
          <w:i/>
          <w:sz w:val="22"/>
          <w:szCs w:val="22"/>
        </w:rPr>
      </w:pPr>
    </w:p>
    <w:p w:rsidR="00D60182" w:rsidRPr="00512B54" w:rsidRDefault="00D60182" w:rsidP="00D60182">
      <w:pPr>
        <w:spacing w:line="360" w:lineRule="auto"/>
        <w:jc w:val="center"/>
        <w:rPr>
          <w:rFonts w:ascii="Tahoma" w:hAnsi="Tahoma" w:cs="Tahoma"/>
          <w:sz w:val="22"/>
          <w:szCs w:val="22"/>
        </w:rPr>
      </w:pPr>
      <w:r w:rsidRPr="007811C2">
        <w:rPr>
          <w:rFonts w:ascii="Tahoma" w:hAnsi="Tahoma" w:cs="Tahoma"/>
          <w:sz w:val="22"/>
          <w:szCs w:val="22"/>
        </w:rPr>
        <w:t>* * *</w:t>
      </w:r>
    </w:p>
    <w:p w:rsidR="00D60182" w:rsidRPr="009E1340" w:rsidRDefault="00D60182" w:rsidP="00D60182">
      <w:pPr>
        <w:pStyle w:val="Rientrocorpodeltesto"/>
        <w:ind w:right="-397" w:firstLine="0"/>
        <w:rPr>
          <w:rFonts w:ascii="Tahoma" w:hAnsi="Tahoma" w:cs="Tahoma"/>
          <w:sz w:val="22"/>
          <w:szCs w:val="22"/>
        </w:rPr>
      </w:pPr>
      <w:r w:rsidRPr="009E1340">
        <w:rPr>
          <w:rFonts w:ascii="Tahoma" w:hAnsi="Tahoma" w:cs="Tahoma"/>
          <w:sz w:val="22"/>
          <w:szCs w:val="22"/>
        </w:rPr>
        <w:t xml:space="preserve">Tutto ciò premesso e ritenuto, il Ministero dell’istruzione, dell’università e della ricerca, in persona del Ministro </w:t>
      </w:r>
      <w:r w:rsidRPr="009E1340">
        <w:rPr>
          <w:rFonts w:ascii="Tahoma" w:hAnsi="Tahoma" w:cs="Tahoma"/>
          <w:i/>
          <w:sz w:val="22"/>
          <w:szCs w:val="22"/>
        </w:rPr>
        <w:t>pro tempore</w:t>
      </w:r>
      <w:r w:rsidRPr="009E1340">
        <w:rPr>
          <w:rFonts w:ascii="Tahoma" w:hAnsi="Tahoma" w:cs="Tahoma"/>
          <w:sz w:val="22"/>
          <w:szCs w:val="22"/>
        </w:rPr>
        <w:t xml:space="preserve"> , </w:t>
      </w:r>
      <w:r>
        <w:rPr>
          <w:rFonts w:ascii="Tahoma" w:hAnsi="Tahoma" w:cs="Tahoma"/>
          <w:sz w:val="22"/>
          <w:szCs w:val="22"/>
        </w:rPr>
        <w:t>e per (</w:t>
      </w:r>
      <w:r w:rsidRPr="00622FC2">
        <w:rPr>
          <w:rFonts w:ascii="Tahoma" w:hAnsi="Tahoma" w:cs="Tahoma"/>
          <w:bCs/>
          <w:i/>
          <w:sz w:val="22"/>
          <w:szCs w:val="22"/>
        </w:rPr>
        <w:t xml:space="preserve">aggiungere anche la </w:t>
      </w:r>
      <w:r w:rsidRPr="00EA221A">
        <w:rPr>
          <w:rFonts w:ascii="Tahoma" w:hAnsi="Tahoma" w:cs="Tahoma"/>
          <w:bCs/>
          <w:i/>
          <w:sz w:val="22"/>
          <w:szCs w:val="22"/>
        </w:rPr>
        <w:t>denominazione dell’Istituzione Scolastica</w:t>
      </w:r>
      <w:r w:rsidRPr="00622FC2">
        <w:rPr>
          <w:rFonts w:ascii="Tahoma" w:hAnsi="Tahoma" w:cs="Tahoma"/>
          <w:bCs/>
          <w:i/>
          <w:sz w:val="22"/>
          <w:szCs w:val="22"/>
        </w:rPr>
        <w:t xml:space="preserve"> nel caso in cui nel ricorso introduttivo sia indicata espressamente)</w:t>
      </w:r>
      <w:r>
        <w:rPr>
          <w:rFonts w:ascii="Tahoma" w:hAnsi="Tahoma" w:cs="Tahoma"/>
          <w:sz w:val="22"/>
          <w:szCs w:val="22"/>
        </w:rPr>
        <w:t xml:space="preserve"> </w:t>
      </w:r>
      <w:r w:rsidRPr="007E0F17">
        <w:rPr>
          <w:rFonts w:ascii="Tahoma" w:hAnsi="Tahoma" w:cs="Tahoma"/>
          <w:sz w:val="22"/>
          <w:szCs w:val="22"/>
        </w:rPr>
        <w:t>l’Istituto ………</w:t>
      </w:r>
      <w:r>
        <w:rPr>
          <w:rFonts w:ascii="Tahoma" w:hAnsi="Tahoma" w:cs="Tahoma"/>
          <w:sz w:val="22"/>
          <w:szCs w:val="22"/>
        </w:rPr>
        <w:t xml:space="preserve"> </w:t>
      </w:r>
      <w:r w:rsidRPr="009E1340">
        <w:rPr>
          <w:rFonts w:ascii="Tahoma" w:hAnsi="Tahoma" w:cs="Tahoma"/>
          <w:sz w:val="22"/>
          <w:szCs w:val="22"/>
        </w:rPr>
        <w:t>come sopra rappresentato</w:t>
      </w:r>
      <w:r>
        <w:rPr>
          <w:rFonts w:ascii="Tahoma" w:hAnsi="Tahoma" w:cs="Tahoma"/>
          <w:sz w:val="22"/>
          <w:szCs w:val="22"/>
        </w:rPr>
        <w:t>/ i</w:t>
      </w:r>
      <w:r w:rsidRPr="009E1340">
        <w:rPr>
          <w:rFonts w:ascii="Tahoma" w:hAnsi="Tahoma" w:cs="Tahoma"/>
          <w:sz w:val="22"/>
          <w:szCs w:val="22"/>
        </w:rPr>
        <w:t xml:space="preserve"> e difeso</w:t>
      </w:r>
      <w:r>
        <w:rPr>
          <w:rFonts w:ascii="Tahoma" w:hAnsi="Tahoma" w:cs="Tahoma"/>
          <w:sz w:val="22"/>
          <w:szCs w:val="22"/>
        </w:rPr>
        <w:t>/ i</w:t>
      </w:r>
      <w:r w:rsidRPr="009E1340">
        <w:rPr>
          <w:rFonts w:ascii="Tahoma" w:hAnsi="Tahoma" w:cs="Tahoma"/>
          <w:sz w:val="22"/>
          <w:szCs w:val="22"/>
        </w:rPr>
        <w:t xml:space="preserve"> rassegna/ rassegnano le seguenti</w:t>
      </w:r>
    </w:p>
    <w:p w:rsidR="00D60182" w:rsidRPr="009E1340" w:rsidRDefault="00D60182" w:rsidP="00D60182">
      <w:pPr>
        <w:pStyle w:val="Rientrocorpodeltesto"/>
        <w:ind w:right="-398" w:firstLine="0"/>
        <w:rPr>
          <w:rFonts w:ascii="Tahoma" w:hAnsi="Tahoma" w:cs="Tahoma"/>
          <w:sz w:val="22"/>
          <w:szCs w:val="22"/>
        </w:rPr>
      </w:pPr>
    </w:p>
    <w:p w:rsidR="00D60182" w:rsidRPr="00512B54" w:rsidRDefault="00D60182" w:rsidP="00D60182">
      <w:pPr>
        <w:spacing w:line="360" w:lineRule="auto"/>
        <w:ind w:right="-398" w:firstLine="567"/>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512B54">
        <w:rPr>
          <w:rFonts w:ascii="Arial" w:hAnsi="Arial" w:cs="Arial"/>
          <w:b/>
          <w:sz w:val="24"/>
          <w:szCs w:val="24"/>
        </w:rPr>
        <w:t>CONCLUSIONI</w:t>
      </w:r>
    </w:p>
    <w:p w:rsidR="00D60182" w:rsidRPr="009E1340" w:rsidRDefault="00D60182" w:rsidP="00D60182">
      <w:pPr>
        <w:spacing w:line="360" w:lineRule="auto"/>
        <w:ind w:right="-397"/>
        <w:jc w:val="both"/>
        <w:rPr>
          <w:rFonts w:ascii="Tahoma" w:hAnsi="Tahoma" w:cs="Tahoma"/>
          <w:sz w:val="22"/>
          <w:szCs w:val="22"/>
        </w:rPr>
      </w:pPr>
      <w:r w:rsidRPr="009E1340">
        <w:rPr>
          <w:rFonts w:ascii="Tahoma" w:hAnsi="Tahoma" w:cs="Tahoma"/>
          <w:sz w:val="22"/>
          <w:szCs w:val="22"/>
        </w:rPr>
        <w:t>"Voglia l'Ill.mo Sig. Giudice adito, respinta ogni contraria domanda, eccezione e difesa così giudicare:</w:t>
      </w:r>
    </w:p>
    <w:p w:rsidR="00D60182" w:rsidRPr="009E1340" w:rsidRDefault="00D60182" w:rsidP="00D60182">
      <w:pPr>
        <w:spacing w:line="360" w:lineRule="auto"/>
        <w:ind w:right="-397"/>
        <w:jc w:val="both"/>
        <w:rPr>
          <w:rFonts w:ascii="Tahoma" w:hAnsi="Tahoma" w:cs="Tahoma"/>
          <w:i/>
          <w:sz w:val="22"/>
          <w:szCs w:val="22"/>
        </w:rPr>
      </w:pPr>
      <w:r w:rsidRPr="009E1340">
        <w:rPr>
          <w:rFonts w:ascii="Tahoma" w:hAnsi="Tahoma" w:cs="Tahoma"/>
          <w:b/>
          <w:sz w:val="22"/>
          <w:szCs w:val="22"/>
        </w:rPr>
        <w:t>in via preliminare</w:t>
      </w:r>
      <w:r w:rsidRPr="009E1340">
        <w:rPr>
          <w:rFonts w:ascii="Tahoma" w:hAnsi="Tahoma" w:cs="Tahoma"/>
          <w:sz w:val="22"/>
          <w:szCs w:val="22"/>
        </w:rPr>
        <w:t xml:space="preserve">: </w:t>
      </w:r>
      <w:r w:rsidRPr="009E1340">
        <w:rPr>
          <w:rFonts w:ascii="Tahoma" w:hAnsi="Tahoma" w:cs="Tahoma"/>
          <w:i/>
          <w:sz w:val="22"/>
          <w:szCs w:val="22"/>
        </w:rPr>
        <w:t>(indicare, se ci sono, le eccezioni da sollevare in via preliminare: es. incompetenza territoriale: accertare e dichiarare con sentenza, per le ragioni di cui in narrativa, la propria incompetenza territoriale a conoscere della presente causa e disporne la riassunzione avanti il Tribunale di - indicare il Tribunale territorialmente competente - in funzione di Giudice del lavoro);</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b/>
          <w:sz w:val="22"/>
          <w:szCs w:val="22"/>
        </w:rPr>
        <w:t>in via principale, nel merito</w:t>
      </w:r>
      <w:r w:rsidRPr="009E1340">
        <w:rPr>
          <w:rFonts w:ascii="Tahoma" w:hAnsi="Tahoma" w:cs="Tahoma"/>
          <w:sz w:val="22"/>
          <w:szCs w:val="22"/>
        </w:rPr>
        <w:t>: rigettare in quanto infondato in fatto e in diritto, per le ragioni di cui in narrativa, il ricorso presentato dal ricorrente/ i.</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b/>
          <w:sz w:val="22"/>
          <w:szCs w:val="22"/>
        </w:rPr>
        <w:t>In ogni caso:</w:t>
      </w:r>
      <w:r w:rsidRPr="009E1340">
        <w:rPr>
          <w:rFonts w:ascii="Tahoma" w:hAnsi="Tahoma" w:cs="Tahoma"/>
          <w:sz w:val="22"/>
          <w:szCs w:val="22"/>
        </w:rPr>
        <w:t xml:space="preserve"> con vittoria di spese, competenze ed onorari di giudizio. </w:t>
      </w:r>
    </w:p>
    <w:p w:rsidR="00D60182" w:rsidRPr="009E1340" w:rsidRDefault="00D60182" w:rsidP="00D60182">
      <w:pPr>
        <w:spacing w:line="360" w:lineRule="auto"/>
        <w:ind w:right="-398"/>
        <w:jc w:val="both"/>
        <w:rPr>
          <w:rFonts w:ascii="Tahoma" w:hAnsi="Tahoma" w:cs="Tahoma"/>
          <w:b/>
          <w:sz w:val="22"/>
          <w:szCs w:val="22"/>
        </w:rPr>
      </w:pPr>
      <w:r w:rsidRPr="009E1340">
        <w:rPr>
          <w:rFonts w:ascii="Tahoma" w:hAnsi="Tahoma" w:cs="Tahoma"/>
          <w:b/>
          <w:sz w:val="22"/>
          <w:szCs w:val="22"/>
        </w:rPr>
        <w:t xml:space="preserve">In via istruttoria: </w:t>
      </w:r>
    </w:p>
    <w:p w:rsidR="00D60182" w:rsidRPr="009E1340" w:rsidRDefault="00D60182" w:rsidP="00D60182">
      <w:pPr>
        <w:spacing w:line="360" w:lineRule="auto"/>
        <w:ind w:right="-375"/>
        <w:jc w:val="both"/>
        <w:rPr>
          <w:rFonts w:ascii="Tahoma" w:hAnsi="Tahoma" w:cs="Tahoma"/>
          <w:sz w:val="22"/>
          <w:szCs w:val="22"/>
        </w:rPr>
      </w:pPr>
      <w:r w:rsidRPr="009E1340">
        <w:rPr>
          <w:rFonts w:ascii="Tahoma" w:hAnsi="Tahoma" w:cs="Tahoma"/>
          <w:sz w:val="22"/>
          <w:szCs w:val="22"/>
        </w:rPr>
        <w:t>ammettere la res</w:t>
      </w:r>
      <w:r>
        <w:rPr>
          <w:rFonts w:ascii="Tahoma" w:hAnsi="Tahoma" w:cs="Tahoma"/>
          <w:sz w:val="22"/>
          <w:szCs w:val="22"/>
        </w:rPr>
        <w:t>istente</w:t>
      </w:r>
      <w:r w:rsidRPr="009E1340">
        <w:rPr>
          <w:rFonts w:ascii="Tahoma" w:hAnsi="Tahoma" w:cs="Tahoma"/>
          <w:sz w:val="22"/>
          <w:szCs w:val="22"/>
        </w:rPr>
        <w:t xml:space="preserve"> alla prova diretta per testi sulle circostanze e sui fatti di cui in narrativa e, specificamente, sui seguenti capitoli di prova</w:t>
      </w:r>
      <w:r>
        <w:rPr>
          <w:rFonts w:ascii="Tahoma" w:hAnsi="Tahoma" w:cs="Tahoma"/>
          <w:sz w:val="22"/>
          <w:szCs w:val="22"/>
          <w:vertAlign w:val="superscript"/>
        </w:rPr>
        <w:t>(3)</w:t>
      </w:r>
      <w:r w:rsidRPr="009E1340">
        <w:rPr>
          <w:rFonts w:ascii="Tahoma" w:hAnsi="Tahoma" w:cs="Tahoma"/>
          <w:sz w:val="22"/>
          <w:szCs w:val="22"/>
        </w:rPr>
        <w:t xml:space="preserve">: </w:t>
      </w:r>
    </w:p>
    <w:p w:rsidR="00D60182" w:rsidRPr="009E1340" w:rsidRDefault="00D60182" w:rsidP="00D60182">
      <w:pPr>
        <w:spacing w:line="360" w:lineRule="auto"/>
        <w:ind w:right="-375"/>
        <w:jc w:val="both"/>
        <w:rPr>
          <w:rFonts w:ascii="Tahoma" w:hAnsi="Tahoma" w:cs="Tahoma"/>
          <w:sz w:val="22"/>
          <w:szCs w:val="22"/>
        </w:rPr>
      </w:pPr>
      <w:r w:rsidRPr="009E1340">
        <w:rPr>
          <w:rFonts w:ascii="Tahoma" w:hAnsi="Tahoma" w:cs="Tahoma"/>
          <w:sz w:val="22"/>
          <w:szCs w:val="22"/>
        </w:rPr>
        <w:t>1) “vero che ………”;</w:t>
      </w:r>
    </w:p>
    <w:p w:rsidR="00D60182" w:rsidRPr="009E1340" w:rsidRDefault="00D60182" w:rsidP="00D60182">
      <w:pPr>
        <w:spacing w:line="360" w:lineRule="auto"/>
        <w:ind w:right="-375"/>
        <w:jc w:val="both"/>
        <w:rPr>
          <w:rFonts w:ascii="Tahoma" w:hAnsi="Tahoma" w:cs="Tahoma"/>
          <w:sz w:val="22"/>
          <w:szCs w:val="22"/>
        </w:rPr>
      </w:pPr>
      <w:r w:rsidRPr="009E1340">
        <w:rPr>
          <w:rFonts w:ascii="Tahoma" w:hAnsi="Tahoma" w:cs="Tahoma"/>
          <w:sz w:val="22"/>
          <w:szCs w:val="22"/>
        </w:rPr>
        <w:t>2) “vero che ……”;</w:t>
      </w:r>
    </w:p>
    <w:p w:rsidR="00D60182" w:rsidRPr="009E1340" w:rsidRDefault="00D60182" w:rsidP="00D60182">
      <w:pPr>
        <w:spacing w:line="360" w:lineRule="auto"/>
        <w:ind w:right="-375"/>
        <w:jc w:val="both"/>
        <w:rPr>
          <w:rFonts w:ascii="Tahoma" w:hAnsi="Tahoma" w:cs="Tahoma"/>
          <w:sz w:val="22"/>
          <w:szCs w:val="22"/>
        </w:rPr>
      </w:pPr>
      <w:r w:rsidRPr="009E1340">
        <w:rPr>
          <w:rFonts w:ascii="Tahoma" w:hAnsi="Tahoma" w:cs="Tahoma"/>
          <w:sz w:val="22"/>
          <w:szCs w:val="22"/>
        </w:rPr>
        <w:t>Si indicano a testi i signori:</w:t>
      </w:r>
    </w:p>
    <w:p w:rsidR="00D60182" w:rsidRPr="009E1340" w:rsidRDefault="00D60182" w:rsidP="00D60182">
      <w:pPr>
        <w:spacing w:line="360" w:lineRule="auto"/>
        <w:ind w:right="-398"/>
        <w:jc w:val="both"/>
        <w:rPr>
          <w:rFonts w:ascii="Tahoma" w:hAnsi="Tahoma" w:cs="Tahoma"/>
          <w:i/>
          <w:sz w:val="22"/>
          <w:szCs w:val="22"/>
        </w:rPr>
      </w:pPr>
      <w:r w:rsidRPr="009E1340">
        <w:rPr>
          <w:rFonts w:ascii="Tahoma" w:hAnsi="Tahoma" w:cs="Tahoma"/>
          <w:i/>
          <w:sz w:val="22"/>
          <w:szCs w:val="22"/>
        </w:rPr>
        <w:t>(nome e cognome di ciascun teste).</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sz w:val="22"/>
          <w:szCs w:val="22"/>
        </w:rPr>
        <w:t>Ci si oppone alle richieste istruttorie avanzate da controparte in quanto vertenti su circostanze documentali</w:t>
      </w:r>
      <w:r>
        <w:rPr>
          <w:rFonts w:ascii="Tahoma" w:hAnsi="Tahoma" w:cs="Tahoma"/>
          <w:sz w:val="22"/>
          <w:szCs w:val="22"/>
          <w:vertAlign w:val="superscript"/>
        </w:rPr>
        <w:t>(4)</w:t>
      </w:r>
      <w:r w:rsidRPr="009E1340">
        <w:rPr>
          <w:rFonts w:ascii="Tahoma" w:hAnsi="Tahoma" w:cs="Tahoma"/>
          <w:sz w:val="22"/>
          <w:szCs w:val="22"/>
        </w:rPr>
        <w:t xml:space="preserve"> oppure perché</w:t>
      </w:r>
      <w:r>
        <w:rPr>
          <w:rFonts w:ascii="Tahoma" w:hAnsi="Tahoma" w:cs="Tahoma"/>
          <w:sz w:val="22"/>
          <w:szCs w:val="22"/>
        </w:rPr>
        <w:t xml:space="preserve"> inammissibili</w:t>
      </w:r>
      <w:r w:rsidRPr="009E1340">
        <w:rPr>
          <w:rFonts w:ascii="Tahoma" w:hAnsi="Tahoma" w:cs="Tahoma"/>
          <w:sz w:val="22"/>
          <w:szCs w:val="22"/>
        </w:rPr>
        <w:t xml:space="preserve"> in</w:t>
      </w:r>
      <w:r>
        <w:rPr>
          <w:rFonts w:ascii="Tahoma" w:hAnsi="Tahoma" w:cs="Tahoma"/>
          <w:sz w:val="22"/>
          <w:szCs w:val="22"/>
        </w:rPr>
        <w:t xml:space="preserve"> quanto generiche</w:t>
      </w:r>
      <w:r>
        <w:rPr>
          <w:rFonts w:ascii="Tahoma" w:hAnsi="Tahoma" w:cs="Tahoma"/>
          <w:sz w:val="22"/>
          <w:szCs w:val="22"/>
          <w:vertAlign w:val="superscript"/>
        </w:rPr>
        <w:t>(5)</w:t>
      </w:r>
      <w:r>
        <w:rPr>
          <w:rFonts w:ascii="Tahoma" w:hAnsi="Tahoma" w:cs="Tahoma"/>
          <w:sz w:val="22"/>
          <w:szCs w:val="22"/>
        </w:rPr>
        <w:t>.</w:t>
      </w:r>
      <w:r w:rsidRPr="009E1340">
        <w:rPr>
          <w:rFonts w:ascii="Tahoma" w:hAnsi="Tahoma" w:cs="Tahoma"/>
          <w:sz w:val="22"/>
          <w:szCs w:val="22"/>
        </w:rPr>
        <w:t xml:space="preserve"> </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sz w:val="22"/>
          <w:szCs w:val="22"/>
        </w:rPr>
        <w:t xml:space="preserve">Con riserva di ulteriormente dedurre e documentare. </w:t>
      </w:r>
    </w:p>
    <w:p w:rsidR="00D60182" w:rsidRPr="006E1D60" w:rsidRDefault="00D60182" w:rsidP="00D60182">
      <w:pPr>
        <w:spacing w:line="360" w:lineRule="auto"/>
        <w:ind w:right="-398"/>
        <w:jc w:val="both"/>
        <w:rPr>
          <w:rFonts w:ascii="Tahoma" w:hAnsi="Tahoma" w:cs="Tahoma"/>
          <w:i/>
          <w:sz w:val="22"/>
          <w:szCs w:val="22"/>
        </w:rPr>
      </w:pPr>
      <w:r w:rsidRPr="009E1340">
        <w:rPr>
          <w:rFonts w:ascii="Tahoma" w:hAnsi="Tahoma" w:cs="Tahoma"/>
          <w:sz w:val="22"/>
          <w:szCs w:val="22"/>
        </w:rPr>
        <w:t xml:space="preserve">Si producono i seguenti documenti: </w:t>
      </w:r>
      <w:r w:rsidRPr="006E1D60">
        <w:rPr>
          <w:rFonts w:ascii="Tahoma" w:hAnsi="Tahoma" w:cs="Tahoma"/>
          <w:i/>
          <w:sz w:val="22"/>
          <w:szCs w:val="22"/>
        </w:rPr>
        <w:t>(allegare i documenti che si ritengono utili per la difesa e il ricorso notificato).</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sz w:val="22"/>
          <w:szCs w:val="22"/>
        </w:rPr>
        <w:t>- ricorso art. …… notificato il ………</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sz w:val="22"/>
          <w:szCs w:val="22"/>
        </w:rPr>
        <w:t xml:space="preserve">1) </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sz w:val="22"/>
          <w:szCs w:val="22"/>
        </w:rPr>
        <w:t xml:space="preserve">2) </w:t>
      </w:r>
    </w:p>
    <w:p w:rsidR="00D60182" w:rsidRPr="009E1340" w:rsidRDefault="00D60182" w:rsidP="00D60182">
      <w:pPr>
        <w:spacing w:line="360" w:lineRule="auto"/>
        <w:ind w:right="-398"/>
        <w:jc w:val="both"/>
        <w:rPr>
          <w:rFonts w:ascii="Tahoma" w:hAnsi="Tahoma" w:cs="Tahoma"/>
          <w:sz w:val="22"/>
          <w:szCs w:val="22"/>
        </w:rPr>
      </w:pPr>
      <w:r w:rsidRPr="009E1340">
        <w:rPr>
          <w:rFonts w:ascii="Tahoma" w:hAnsi="Tahoma" w:cs="Tahoma"/>
          <w:sz w:val="22"/>
          <w:szCs w:val="22"/>
        </w:rPr>
        <w:t xml:space="preserve">3) </w:t>
      </w:r>
    </w:p>
    <w:p w:rsidR="00D60182" w:rsidRPr="009E1340" w:rsidRDefault="00D60182" w:rsidP="00D60182">
      <w:pPr>
        <w:spacing w:line="360" w:lineRule="auto"/>
        <w:ind w:right="-398"/>
        <w:jc w:val="both"/>
        <w:rPr>
          <w:rFonts w:ascii="Tahoma" w:hAnsi="Tahoma" w:cs="Tahoma"/>
          <w:sz w:val="22"/>
          <w:szCs w:val="22"/>
        </w:rPr>
      </w:pPr>
    </w:p>
    <w:p w:rsidR="00D60182" w:rsidRPr="009E1340" w:rsidRDefault="00D60182" w:rsidP="00D60182">
      <w:pPr>
        <w:spacing w:line="360" w:lineRule="auto"/>
        <w:ind w:right="-398"/>
        <w:jc w:val="both"/>
        <w:rPr>
          <w:rFonts w:ascii="Tahoma" w:hAnsi="Tahoma" w:cs="Tahoma"/>
          <w:i/>
          <w:sz w:val="22"/>
          <w:szCs w:val="22"/>
        </w:rPr>
      </w:pPr>
      <w:r w:rsidRPr="009E1340">
        <w:rPr>
          <w:rFonts w:ascii="Tahoma" w:hAnsi="Tahoma" w:cs="Tahoma"/>
          <w:i/>
          <w:sz w:val="22"/>
          <w:szCs w:val="22"/>
        </w:rPr>
        <w:t>(Luogo e data)</w:t>
      </w:r>
    </w:p>
    <w:p w:rsidR="00D60182" w:rsidRPr="009E1340" w:rsidRDefault="00D60182" w:rsidP="00D60182">
      <w:pPr>
        <w:spacing w:line="360" w:lineRule="auto"/>
        <w:ind w:right="-398"/>
        <w:jc w:val="both"/>
        <w:rPr>
          <w:rFonts w:ascii="Tahoma" w:hAnsi="Tahoma" w:cs="Tahoma"/>
          <w:b/>
          <w:sz w:val="22"/>
          <w:szCs w:val="22"/>
        </w:rPr>
      </w:pPr>
    </w:p>
    <w:p w:rsidR="00D60182" w:rsidRPr="009E1340" w:rsidRDefault="00D60182" w:rsidP="00D60182">
      <w:pPr>
        <w:spacing w:line="360" w:lineRule="auto"/>
        <w:ind w:left="4248" w:right="-375" w:firstLine="708"/>
        <w:jc w:val="both"/>
        <w:rPr>
          <w:rFonts w:ascii="Tahoma" w:hAnsi="Tahoma" w:cs="Tahoma"/>
          <w:sz w:val="22"/>
          <w:szCs w:val="22"/>
        </w:rPr>
      </w:pPr>
      <w:r w:rsidRPr="009E1340">
        <w:rPr>
          <w:rFonts w:ascii="Tahoma" w:hAnsi="Tahoma" w:cs="Tahoma"/>
          <w:sz w:val="22"/>
          <w:szCs w:val="22"/>
        </w:rPr>
        <w:t>Il Dirigente Scolastico</w:t>
      </w:r>
    </w:p>
    <w:p w:rsidR="00D60182" w:rsidRPr="009E1340" w:rsidRDefault="00D60182" w:rsidP="00D60182">
      <w:pPr>
        <w:spacing w:line="360" w:lineRule="auto"/>
        <w:ind w:right="-375"/>
        <w:jc w:val="both"/>
        <w:rPr>
          <w:rFonts w:ascii="Tahoma" w:hAnsi="Tahoma" w:cs="Tahoma"/>
          <w:i/>
          <w:sz w:val="22"/>
          <w:szCs w:val="22"/>
        </w:rPr>
      </w:pPr>
      <w:r w:rsidRPr="009E1340">
        <w:rPr>
          <w:rFonts w:ascii="Tahoma" w:hAnsi="Tahoma" w:cs="Tahoma"/>
          <w:sz w:val="22"/>
          <w:szCs w:val="22"/>
        </w:rPr>
        <w:tab/>
      </w:r>
      <w:r w:rsidRPr="009E1340">
        <w:rPr>
          <w:rFonts w:ascii="Tahoma" w:hAnsi="Tahoma" w:cs="Tahoma"/>
          <w:sz w:val="22"/>
          <w:szCs w:val="22"/>
        </w:rPr>
        <w:tab/>
      </w:r>
      <w:r w:rsidRPr="009E1340">
        <w:rPr>
          <w:rFonts w:ascii="Tahoma" w:hAnsi="Tahoma" w:cs="Tahoma"/>
          <w:sz w:val="22"/>
          <w:szCs w:val="22"/>
        </w:rPr>
        <w:tab/>
      </w:r>
      <w:r w:rsidRPr="009E1340">
        <w:rPr>
          <w:rFonts w:ascii="Tahoma" w:hAnsi="Tahoma" w:cs="Tahoma"/>
          <w:sz w:val="22"/>
          <w:szCs w:val="22"/>
        </w:rPr>
        <w:tab/>
      </w:r>
      <w:r w:rsidRPr="009E1340">
        <w:rPr>
          <w:rFonts w:ascii="Tahoma" w:hAnsi="Tahoma" w:cs="Tahoma"/>
          <w:sz w:val="22"/>
          <w:szCs w:val="22"/>
        </w:rPr>
        <w:tab/>
      </w:r>
      <w:r w:rsidRPr="009E1340">
        <w:rPr>
          <w:rFonts w:ascii="Tahoma" w:hAnsi="Tahoma" w:cs="Tahoma"/>
          <w:sz w:val="22"/>
          <w:szCs w:val="22"/>
        </w:rPr>
        <w:tab/>
      </w:r>
      <w:r w:rsidRPr="009E1340">
        <w:rPr>
          <w:rFonts w:ascii="Tahoma" w:hAnsi="Tahoma" w:cs="Tahoma"/>
          <w:sz w:val="22"/>
          <w:szCs w:val="22"/>
        </w:rPr>
        <w:tab/>
      </w:r>
      <w:r w:rsidRPr="009E1340">
        <w:rPr>
          <w:rFonts w:ascii="Tahoma" w:hAnsi="Tahoma" w:cs="Tahoma"/>
          <w:i/>
          <w:sz w:val="22"/>
          <w:szCs w:val="22"/>
        </w:rPr>
        <w:tab/>
        <w:t>(firma)</w:t>
      </w:r>
    </w:p>
    <w:p w:rsidR="00D60182" w:rsidRPr="00512B54" w:rsidRDefault="00D60182" w:rsidP="00D60182">
      <w:pPr>
        <w:spacing w:line="360" w:lineRule="auto"/>
        <w:ind w:right="-375"/>
        <w:jc w:val="both"/>
        <w:rPr>
          <w:rFonts w:ascii="Tahoma" w:hAnsi="Tahoma" w:cs="Tahoma"/>
          <w:sz w:val="22"/>
          <w:szCs w:val="22"/>
        </w:rPr>
      </w:pPr>
      <w:r>
        <w:rPr>
          <w:rFonts w:ascii="Tahoma" w:hAnsi="Tahoma" w:cs="Tahoma"/>
          <w:sz w:val="22"/>
          <w:szCs w:val="22"/>
        </w:rPr>
        <w:t xml:space="preserve">   ___________________________________________________________________</w:t>
      </w:r>
    </w:p>
    <w:p w:rsidR="00D60182" w:rsidRDefault="00D60182" w:rsidP="00D60182">
      <w:pPr>
        <w:spacing w:line="360" w:lineRule="auto"/>
        <w:ind w:right="-375"/>
        <w:jc w:val="both"/>
        <w:rPr>
          <w:rFonts w:ascii="Tahoma" w:hAnsi="Tahoma" w:cs="Tahoma"/>
          <w:b/>
          <w:sz w:val="22"/>
          <w:szCs w:val="22"/>
        </w:rPr>
      </w:pPr>
      <w:r>
        <w:rPr>
          <w:rFonts w:ascii="Tahoma" w:hAnsi="Tahoma" w:cs="Tahoma"/>
          <w:b/>
          <w:sz w:val="22"/>
          <w:szCs w:val="22"/>
        </w:rPr>
        <w:t>NOTE</w:t>
      </w:r>
    </w:p>
    <w:p w:rsidR="00D60182" w:rsidRPr="004D1FDD" w:rsidRDefault="00D60182" w:rsidP="00D60182">
      <w:pPr>
        <w:spacing w:line="360" w:lineRule="auto"/>
        <w:ind w:left="360" w:right="-375" w:hanging="360"/>
        <w:jc w:val="both"/>
        <w:rPr>
          <w:rFonts w:ascii="Tahoma" w:hAnsi="Tahoma" w:cs="Tahoma"/>
          <w:sz w:val="22"/>
          <w:szCs w:val="22"/>
        </w:rPr>
      </w:pPr>
      <w:r w:rsidRPr="004D1FDD">
        <w:rPr>
          <w:rFonts w:ascii="Tahoma" w:hAnsi="Tahoma" w:cs="Tahoma"/>
          <w:sz w:val="22"/>
          <w:szCs w:val="22"/>
          <w:vertAlign w:val="superscript"/>
        </w:rPr>
        <w:t xml:space="preserve">(1)  </w:t>
      </w:r>
      <w:r w:rsidRPr="004D1FDD">
        <w:rPr>
          <w:rFonts w:ascii="Tahoma" w:hAnsi="Tahoma" w:cs="Tahoma"/>
          <w:sz w:val="22"/>
          <w:szCs w:val="22"/>
        </w:rPr>
        <w:t xml:space="preserve">Nei Tribunali a Sezione Unica (es. Lecco; Lodi) può essere omessa la dizione “Sezione Lavoro”; </w:t>
      </w:r>
    </w:p>
    <w:p w:rsidR="00D60182" w:rsidRPr="004D1FDD" w:rsidRDefault="00D60182" w:rsidP="00D60182">
      <w:pPr>
        <w:spacing w:line="360" w:lineRule="auto"/>
        <w:ind w:right="-375"/>
        <w:jc w:val="both"/>
        <w:rPr>
          <w:rFonts w:ascii="Tahoma" w:hAnsi="Tahoma" w:cs="Tahoma"/>
          <w:sz w:val="22"/>
          <w:szCs w:val="22"/>
        </w:rPr>
      </w:pPr>
      <w:r w:rsidRPr="004D1FDD">
        <w:rPr>
          <w:rFonts w:ascii="Tahoma" w:hAnsi="Tahoma" w:cs="Tahoma"/>
          <w:sz w:val="22"/>
          <w:szCs w:val="22"/>
          <w:vertAlign w:val="superscript"/>
        </w:rPr>
        <w:t xml:space="preserve">(2) </w:t>
      </w:r>
      <w:r w:rsidRPr="004D1FDD">
        <w:rPr>
          <w:rFonts w:ascii="Tahoma" w:hAnsi="Tahoma" w:cs="Tahoma"/>
          <w:sz w:val="22"/>
          <w:szCs w:val="22"/>
        </w:rPr>
        <w:t xml:space="preserve">  Numero di registro generale;</w:t>
      </w:r>
    </w:p>
    <w:p w:rsidR="00D60182" w:rsidRPr="004D1FDD" w:rsidRDefault="00D60182" w:rsidP="00D60182">
      <w:pPr>
        <w:spacing w:line="360" w:lineRule="auto"/>
        <w:ind w:right="-375"/>
        <w:jc w:val="both"/>
        <w:rPr>
          <w:rFonts w:ascii="Tahoma" w:hAnsi="Tahoma" w:cs="Tahoma"/>
          <w:sz w:val="22"/>
          <w:szCs w:val="22"/>
        </w:rPr>
      </w:pPr>
      <w:r w:rsidRPr="004D1FDD">
        <w:rPr>
          <w:rFonts w:ascii="Tahoma" w:hAnsi="Tahoma" w:cs="Tahoma"/>
          <w:sz w:val="22"/>
          <w:szCs w:val="22"/>
          <w:vertAlign w:val="superscript"/>
        </w:rPr>
        <w:t xml:space="preserve">(3)    </w:t>
      </w:r>
      <w:r w:rsidRPr="004D1FDD">
        <w:rPr>
          <w:rFonts w:ascii="Tahoma" w:hAnsi="Tahoma" w:cs="Tahoma"/>
          <w:sz w:val="22"/>
          <w:szCs w:val="22"/>
        </w:rPr>
        <w:t xml:space="preserve">Nel caso in cui sia necessario provare per testi talune </w:t>
      </w:r>
      <w:r>
        <w:rPr>
          <w:rFonts w:ascii="Tahoma" w:hAnsi="Tahoma" w:cs="Tahoma"/>
          <w:sz w:val="22"/>
          <w:szCs w:val="22"/>
        </w:rPr>
        <w:t>circostanze che non risultano</w:t>
      </w:r>
    </w:p>
    <w:p w:rsidR="00D60182" w:rsidRPr="004D1FDD" w:rsidRDefault="00D60182" w:rsidP="00D60182">
      <w:pPr>
        <w:spacing w:line="360" w:lineRule="auto"/>
        <w:ind w:right="-375"/>
        <w:jc w:val="both"/>
        <w:rPr>
          <w:rFonts w:ascii="Tahoma" w:hAnsi="Tahoma" w:cs="Tahoma"/>
          <w:sz w:val="22"/>
          <w:szCs w:val="22"/>
        </w:rPr>
      </w:pPr>
      <w:r w:rsidRPr="004D1FDD">
        <w:rPr>
          <w:rFonts w:ascii="Tahoma" w:hAnsi="Tahoma" w:cs="Tahoma"/>
          <w:sz w:val="22"/>
          <w:szCs w:val="22"/>
        </w:rPr>
        <w:t xml:space="preserve">     documentalmente provate;</w:t>
      </w:r>
    </w:p>
    <w:p w:rsidR="00D60182" w:rsidRPr="004D1FDD" w:rsidRDefault="00D60182" w:rsidP="00D60182">
      <w:pPr>
        <w:spacing w:line="360" w:lineRule="auto"/>
        <w:ind w:left="360" w:right="-375" w:hanging="360"/>
        <w:jc w:val="both"/>
        <w:rPr>
          <w:rFonts w:ascii="Tahoma" w:hAnsi="Tahoma" w:cs="Tahoma"/>
          <w:sz w:val="22"/>
          <w:szCs w:val="22"/>
        </w:rPr>
      </w:pPr>
      <w:r w:rsidRPr="004D1FDD">
        <w:rPr>
          <w:rFonts w:ascii="Tahoma" w:hAnsi="Tahoma" w:cs="Tahoma"/>
          <w:sz w:val="22"/>
          <w:szCs w:val="22"/>
          <w:vertAlign w:val="superscript"/>
        </w:rPr>
        <w:t xml:space="preserve">(4) </w:t>
      </w:r>
      <w:r>
        <w:rPr>
          <w:rFonts w:ascii="Tahoma" w:hAnsi="Tahoma" w:cs="Tahoma"/>
          <w:sz w:val="22"/>
          <w:szCs w:val="22"/>
          <w:vertAlign w:val="superscript"/>
        </w:rPr>
        <w:t xml:space="preserve">  </w:t>
      </w:r>
      <w:r>
        <w:rPr>
          <w:rFonts w:ascii="Tahoma" w:hAnsi="Tahoma" w:cs="Tahoma"/>
          <w:sz w:val="22"/>
          <w:szCs w:val="22"/>
        </w:rPr>
        <w:t>Inserire tale periodo soltanto qualora il ricorrente chieda di provare per testi ciò che è documentale;</w:t>
      </w:r>
    </w:p>
    <w:p w:rsidR="00D60182" w:rsidRDefault="00D60182" w:rsidP="00D60182">
      <w:pPr>
        <w:spacing w:line="360" w:lineRule="auto"/>
        <w:ind w:right="-375"/>
        <w:jc w:val="both"/>
        <w:rPr>
          <w:rFonts w:ascii="Tahoma" w:hAnsi="Tahoma" w:cs="Tahoma"/>
          <w:sz w:val="22"/>
          <w:szCs w:val="22"/>
        </w:rPr>
      </w:pPr>
      <w:r>
        <w:rPr>
          <w:rFonts w:ascii="Tahoma" w:hAnsi="Tahoma" w:cs="Tahoma"/>
          <w:sz w:val="22"/>
          <w:szCs w:val="22"/>
          <w:vertAlign w:val="superscript"/>
        </w:rPr>
        <w:t xml:space="preserve">(5)   </w:t>
      </w:r>
      <w:r>
        <w:rPr>
          <w:rFonts w:ascii="Tahoma" w:hAnsi="Tahoma" w:cs="Tahoma"/>
          <w:sz w:val="22"/>
          <w:szCs w:val="22"/>
        </w:rPr>
        <w:t xml:space="preserve">Inserire tale periodo soltanto qualora il ricorrente chieda di provare per testi ciò che </w:t>
      </w:r>
    </w:p>
    <w:p w:rsidR="00D60182" w:rsidRDefault="00D60182" w:rsidP="00D60182">
      <w:pPr>
        <w:spacing w:line="360" w:lineRule="auto"/>
        <w:ind w:right="-375" w:firstLine="360"/>
        <w:jc w:val="both"/>
        <w:rPr>
          <w:rFonts w:ascii="Tahoma" w:hAnsi="Tahoma" w:cs="Tahoma"/>
          <w:sz w:val="22"/>
          <w:szCs w:val="22"/>
        </w:rPr>
      </w:pPr>
      <w:r>
        <w:rPr>
          <w:rFonts w:ascii="Tahoma" w:hAnsi="Tahoma" w:cs="Tahoma"/>
          <w:sz w:val="22"/>
          <w:szCs w:val="22"/>
        </w:rPr>
        <w:t>è documentale.</w:t>
      </w:r>
    </w:p>
    <w:p w:rsidR="00D60182" w:rsidRDefault="00D60182" w:rsidP="00D60182">
      <w:pPr>
        <w:spacing w:line="360" w:lineRule="auto"/>
        <w:ind w:right="-375"/>
        <w:jc w:val="both"/>
        <w:rPr>
          <w:rFonts w:ascii="Tahoma" w:hAnsi="Tahoma" w:cs="Tahoma"/>
          <w:sz w:val="22"/>
          <w:szCs w:val="22"/>
        </w:rPr>
      </w:pPr>
      <w:r>
        <w:rPr>
          <w:rFonts w:ascii="Tahoma" w:hAnsi="Tahoma" w:cs="Tahoma"/>
          <w:sz w:val="22"/>
          <w:szCs w:val="22"/>
        </w:rPr>
        <w:t xml:space="preserve">Termini: la memoria difensiva deve essere depositata presso la Cancelleria del Giudice </w:t>
      </w:r>
      <w:r w:rsidRPr="000863C4">
        <w:rPr>
          <w:rFonts w:ascii="Tahoma" w:hAnsi="Tahoma" w:cs="Tahoma"/>
          <w:b/>
          <w:sz w:val="22"/>
          <w:szCs w:val="22"/>
        </w:rPr>
        <w:t>almeno dieci giorni prima</w:t>
      </w:r>
      <w:r>
        <w:rPr>
          <w:rFonts w:ascii="Tahoma" w:hAnsi="Tahoma" w:cs="Tahoma"/>
          <w:sz w:val="22"/>
          <w:szCs w:val="22"/>
        </w:rPr>
        <w:t xml:space="preserve"> dell’udienza di comparizione (nel caso in cui si applichi il cd. rito “Fornero”, a cui si ricorre solo per l’impugnazione dei licenziamenti, il termine è di </w:t>
      </w:r>
      <w:r w:rsidRPr="000863C4">
        <w:rPr>
          <w:rFonts w:ascii="Tahoma" w:hAnsi="Tahoma" w:cs="Tahoma"/>
          <w:b/>
          <w:sz w:val="22"/>
          <w:szCs w:val="22"/>
        </w:rPr>
        <w:t>almeno cinque giorni prima</w:t>
      </w:r>
      <w:r>
        <w:rPr>
          <w:rFonts w:ascii="Tahoma" w:hAnsi="Tahoma" w:cs="Tahoma"/>
          <w:sz w:val="22"/>
          <w:szCs w:val="22"/>
        </w:rPr>
        <w:t xml:space="preserve"> dell’udienza di comparizione). Si consiglia in ogni caso di controllare sempre il decreto di fissazione dell’udienza che si trova in calce al ricorso dove il Giudice segnala il termine per il deposito.</w:t>
      </w:r>
    </w:p>
    <w:p w:rsidR="00D60182" w:rsidRPr="004D1FDD" w:rsidRDefault="00D60182" w:rsidP="00D60182">
      <w:pPr>
        <w:spacing w:line="360" w:lineRule="auto"/>
        <w:ind w:right="-375"/>
        <w:jc w:val="both"/>
        <w:rPr>
          <w:rFonts w:ascii="Tahoma" w:hAnsi="Tahoma" w:cs="Tahoma"/>
          <w:sz w:val="22"/>
          <w:szCs w:val="22"/>
        </w:rPr>
      </w:pPr>
      <w:r>
        <w:rPr>
          <w:rFonts w:ascii="Tahoma" w:hAnsi="Tahoma" w:cs="Tahoma"/>
          <w:sz w:val="22"/>
          <w:szCs w:val="22"/>
        </w:rPr>
        <w:t>Nella memoria difensiva devono essere proposte a pena di decadenza le eventuali domande spiegate in via riconvenzionale, nonché le eccezioni processuali e di merito che non siano rilevabili d’ufficio.</w:t>
      </w:r>
    </w:p>
    <w:p w:rsidR="00D60182" w:rsidRPr="004D1FDD" w:rsidRDefault="00D60182" w:rsidP="00D60182">
      <w:pPr>
        <w:spacing w:line="360" w:lineRule="auto"/>
        <w:ind w:right="-375"/>
        <w:jc w:val="both"/>
        <w:rPr>
          <w:rFonts w:ascii="Tahoma" w:hAnsi="Tahoma" w:cs="Tahoma"/>
          <w:sz w:val="22"/>
          <w:szCs w:val="22"/>
          <w:vertAlign w:val="superscript"/>
        </w:rPr>
      </w:pPr>
    </w:p>
    <w:p w:rsidR="00064286" w:rsidRDefault="00064286">
      <w:bookmarkStart w:id="0" w:name="_GoBack"/>
      <w:bookmarkEnd w:id="0"/>
    </w:p>
    <w:sectPr w:rsidR="00064286" w:rsidSect="001B5B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auto"/>
    <w:pitch w:val="variable"/>
    <w:sig w:usb0="E1002AFF" w:usb1="C000605B" w:usb2="00000029" w:usb3="00000000" w:csb0="0001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ms Rmn">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A222D"/>
    <w:multiLevelType w:val="hybridMultilevel"/>
    <w:tmpl w:val="CB2E2FD2"/>
    <w:lvl w:ilvl="0" w:tplc="10D86F86">
      <w:start w:val="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1DD2F2A"/>
    <w:multiLevelType w:val="hybridMultilevel"/>
    <w:tmpl w:val="FAD2D270"/>
    <w:lvl w:ilvl="0" w:tplc="0B5E8690">
      <w:start w:val="14"/>
      <w:numFmt w:val="bullet"/>
      <w:lvlText w:val="-"/>
      <w:lvlJc w:val="left"/>
      <w:pPr>
        <w:tabs>
          <w:tab w:val="num" w:pos="720"/>
        </w:tabs>
        <w:ind w:left="720" w:hanging="360"/>
      </w:pPr>
      <w:rPr>
        <w:rFonts w:ascii="Tahoma" w:eastAsia="Times New Roman" w:hAnsi="Tahoma" w:cs="Tahom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182"/>
    <w:rsid w:val="00064286"/>
    <w:rsid w:val="001B5BBD"/>
    <w:rsid w:val="00D6018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8565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0182"/>
    <w:rPr>
      <w:rFonts w:ascii="Tms Rmn" w:eastAsia="Times New Roman" w:hAnsi="Tms Rmn" w:cs="Times New Roman"/>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D60182"/>
    <w:pPr>
      <w:spacing w:line="480" w:lineRule="auto"/>
      <w:jc w:val="center"/>
    </w:pPr>
    <w:rPr>
      <w:rFonts w:ascii="Times New Roman" w:hAnsi="Times New Roman"/>
      <w:sz w:val="24"/>
    </w:rPr>
  </w:style>
  <w:style w:type="character" w:customStyle="1" w:styleId="TitoloCarattere">
    <w:name w:val="Titolo Carattere"/>
    <w:basedOn w:val="Caratterepredefinitoparagrafo"/>
    <w:link w:val="Titolo"/>
    <w:rsid w:val="00D60182"/>
    <w:rPr>
      <w:rFonts w:ascii="Times New Roman" w:eastAsia="Times New Roman" w:hAnsi="Times New Roman" w:cs="Times New Roman"/>
      <w:szCs w:val="20"/>
    </w:rPr>
  </w:style>
  <w:style w:type="paragraph" w:styleId="Sottotitolo">
    <w:name w:val="Subtitle"/>
    <w:basedOn w:val="Normale"/>
    <w:link w:val="SottotitoloCarattere"/>
    <w:qFormat/>
    <w:rsid w:val="00D60182"/>
    <w:pPr>
      <w:spacing w:line="360" w:lineRule="auto"/>
      <w:jc w:val="center"/>
    </w:pPr>
    <w:rPr>
      <w:rFonts w:ascii="Arial" w:hAnsi="Arial"/>
      <w:b/>
      <w:sz w:val="24"/>
    </w:rPr>
  </w:style>
  <w:style w:type="character" w:customStyle="1" w:styleId="SottotitoloCarattere">
    <w:name w:val="Sottotitolo Carattere"/>
    <w:basedOn w:val="Caratterepredefinitoparagrafo"/>
    <w:link w:val="Sottotitolo"/>
    <w:rsid w:val="00D60182"/>
    <w:rPr>
      <w:rFonts w:ascii="Arial" w:eastAsia="Times New Roman" w:hAnsi="Arial" w:cs="Times New Roman"/>
      <w:b/>
      <w:szCs w:val="20"/>
    </w:rPr>
  </w:style>
  <w:style w:type="paragraph" w:styleId="Rientrocorpodeltesto">
    <w:name w:val="Body Text Indent"/>
    <w:basedOn w:val="Normale"/>
    <w:link w:val="RientrocorpodeltestoCarattere"/>
    <w:rsid w:val="00D60182"/>
    <w:pPr>
      <w:spacing w:line="360" w:lineRule="auto"/>
      <w:ind w:firstLine="567"/>
      <w:jc w:val="both"/>
    </w:pPr>
    <w:rPr>
      <w:rFonts w:ascii="Arial" w:hAnsi="Arial"/>
      <w:sz w:val="24"/>
    </w:rPr>
  </w:style>
  <w:style w:type="character" w:customStyle="1" w:styleId="RientrocorpodeltestoCarattere">
    <w:name w:val="Rientro corpo del testo Carattere"/>
    <w:basedOn w:val="Caratterepredefinitoparagrafo"/>
    <w:link w:val="Rientrocorpodeltesto"/>
    <w:rsid w:val="00D60182"/>
    <w:rPr>
      <w:rFonts w:ascii="Arial" w:eastAsia="Times New Roman" w:hAnsi="Arial" w:cs="Times New Roman"/>
      <w:szCs w:val="20"/>
    </w:rPr>
  </w:style>
  <w:style w:type="paragraph" w:customStyle="1" w:styleId="Stile">
    <w:name w:val="Stile"/>
    <w:rsid w:val="00D60182"/>
    <w:pPr>
      <w:widowControl w:val="0"/>
      <w:autoSpaceDE w:val="0"/>
      <w:autoSpaceDN w:val="0"/>
      <w:adjustRightInd w:val="0"/>
    </w:pPr>
    <w:rPr>
      <w:rFonts w:ascii="Arial" w:eastAsia="Times New Roman"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0182"/>
    <w:rPr>
      <w:rFonts w:ascii="Tms Rmn" w:eastAsia="Times New Roman" w:hAnsi="Tms Rmn" w:cs="Times New Roman"/>
      <w:sz w:val="20"/>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D60182"/>
    <w:pPr>
      <w:spacing w:line="480" w:lineRule="auto"/>
      <w:jc w:val="center"/>
    </w:pPr>
    <w:rPr>
      <w:rFonts w:ascii="Times New Roman" w:hAnsi="Times New Roman"/>
      <w:sz w:val="24"/>
    </w:rPr>
  </w:style>
  <w:style w:type="character" w:customStyle="1" w:styleId="TitoloCarattere">
    <w:name w:val="Titolo Carattere"/>
    <w:basedOn w:val="Caratterepredefinitoparagrafo"/>
    <w:link w:val="Titolo"/>
    <w:rsid w:val="00D60182"/>
    <w:rPr>
      <w:rFonts w:ascii="Times New Roman" w:eastAsia="Times New Roman" w:hAnsi="Times New Roman" w:cs="Times New Roman"/>
      <w:szCs w:val="20"/>
    </w:rPr>
  </w:style>
  <w:style w:type="paragraph" w:styleId="Sottotitolo">
    <w:name w:val="Subtitle"/>
    <w:basedOn w:val="Normale"/>
    <w:link w:val="SottotitoloCarattere"/>
    <w:qFormat/>
    <w:rsid w:val="00D60182"/>
    <w:pPr>
      <w:spacing w:line="360" w:lineRule="auto"/>
      <w:jc w:val="center"/>
    </w:pPr>
    <w:rPr>
      <w:rFonts w:ascii="Arial" w:hAnsi="Arial"/>
      <w:b/>
      <w:sz w:val="24"/>
    </w:rPr>
  </w:style>
  <w:style w:type="character" w:customStyle="1" w:styleId="SottotitoloCarattere">
    <w:name w:val="Sottotitolo Carattere"/>
    <w:basedOn w:val="Caratterepredefinitoparagrafo"/>
    <w:link w:val="Sottotitolo"/>
    <w:rsid w:val="00D60182"/>
    <w:rPr>
      <w:rFonts w:ascii="Arial" w:eastAsia="Times New Roman" w:hAnsi="Arial" w:cs="Times New Roman"/>
      <w:b/>
      <w:szCs w:val="20"/>
    </w:rPr>
  </w:style>
  <w:style w:type="paragraph" w:styleId="Rientrocorpodeltesto">
    <w:name w:val="Body Text Indent"/>
    <w:basedOn w:val="Normale"/>
    <w:link w:val="RientrocorpodeltestoCarattere"/>
    <w:rsid w:val="00D60182"/>
    <w:pPr>
      <w:spacing w:line="360" w:lineRule="auto"/>
      <w:ind w:firstLine="567"/>
      <w:jc w:val="both"/>
    </w:pPr>
    <w:rPr>
      <w:rFonts w:ascii="Arial" w:hAnsi="Arial"/>
      <w:sz w:val="24"/>
    </w:rPr>
  </w:style>
  <w:style w:type="character" w:customStyle="1" w:styleId="RientrocorpodeltestoCarattere">
    <w:name w:val="Rientro corpo del testo Carattere"/>
    <w:basedOn w:val="Caratterepredefinitoparagrafo"/>
    <w:link w:val="Rientrocorpodeltesto"/>
    <w:rsid w:val="00D60182"/>
    <w:rPr>
      <w:rFonts w:ascii="Arial" w:eastAsia="Times New Roman" w:hAnsi="Arial" w:cs="Times New Roman"/>
      <w:szCs w:val="20"/>
    </w:rPr>
  </w:style>
  <w:style w:type="paragraph" w:customStyle="1" w:styleId="Stile">
    <w:name w:val="Stile"/>
    <w:rsid w:val="00D60182"/>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4779</Characters>
  <Application>Microsoft Macintosh Word</Application>
  <DocSecurity>0</DocSecurity>
  <Lines>39</Lines>
  <Paragraphs>11</Paragraphs>
  <ScaleCrop>false</ScaleCrop>
  <Company/>
  <LinksUpToDate>false</LinksUpToDate>
  <CharactersWithSpaces>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1</cp:revision>
  <dcterms:created xsi:type="dcterms:W3CDTF">2016-05-26T11:11:00Z</dcterms:created>
  <dcterms:modified xsi:type="dcterms:W3CDTF">2016-05-26T11:11:00Z</dcterms:modified>
</cp:coreProperties>
</file>